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B2796" w14:textId="77777777" w:rsidR="0013551B" w:rsidRPr="00047EFB" w:rsidRDefault="00A66ACC" w:rsidP="00A66ACC">
      <w:pPr>
        <w:spacing w:after="0" w:line="240" w:lineRule="auto"/>
        <w:jc w:val="center"/>
        <w:rPr>
          <w:rFonts w:ascii="Baskerville Old Face" w:eastAsia="Times New Roman" w:hAnsi="Baskerville Old Face" w:cstheme="minorHAnsi"/>
          <w:sz w:val="28"/>
          <w:szCs w:val="28"/>
        </w:rPr>
      </w:pPr>
      <w:r>
        <w:rPr>
          <w:rFonts w:ascii="Baskerville Old Face" w:eastAsia="Times New Roman" w:hAnsi="Baskerville Old Face" w:cstheme="minorHAnsi"/>
          <w:noProof/>
          <w:sz w:val="28"/>
          <w:szCs w:val="28"/>
        </w:rPr>
        <w:drawing>
          <wp:inline distT="0" distB="0" distL="0" distR="0" wp14:anchorId="6C034E73" wp14:editId="5A108C0E">
            <wp:extent cx="22860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914400"/>
                    </a:xfrm>
                    <a:prstGeom prst="rect">
                      <a:avLst/>
                    </a:prstGeom>
                  </pic:spPr>
                </pic:pic>
              </a:graphicData>
            </a:graphic>
          </wp:inline>
        </w:drawing>
      </w:r>
    </w:p>
    <w:p w14:paraId="6D9A7357" w14:textId="77777777" w:rsidR="00A66ACC" w:rsidRDefault="00A66ACC" w:rsidP="00047EFB">
      <w:pPr>
        <w:spacing w:after="0" w:line="240" w:lineRule="auto"/>
        <w:rPr>
          <w:rFonts w:ascii="Baskerville Old Face" w:eastAsia="Times New Roman" w:hAnsi="Baskerville Old Face" w:cstheme="minorHAnsi"/>
          <w:b/>
          <w:color w:val="EF4C25"/>
          <w:sz w:val="28"/>
          <w:szCs w:val="28"/>
        </w:rPr>
      </w:pPr>
    </w:p>
    <w:p w14:paraId="5947C63E" w14:textId="77777777" w:rsidR="00C82464" w:rsidRPr="00777679" w:rsidRDefault="00A35414" w:rsidP="00047EFB">
      <w:pPr>
        <w:spacing w:after="0" w:line="240" w:lineRule="auto"/>
        <w:rPr>
          <w:rFonts w:ascii="Azo Sans" w:eastAsia="Times New Roman" w:hAnsi="Azo Sans" w:cstheme="minorHAnsi"/>
          <w:b/>
          <w:color w:val="EF4C25"/>
          <w:sz w:val="28"/>
          <w:szCs w:val="28"/>
        </w:rPr>
      </w:pPr>
      <w:r w:rsidRPr="00777679">
        <w:rPr>
          <w:rFonts w:ascii="Azo Sans" w:eastAsia="Times New Roman" w:hAnsi="Azo Sans" w:cstheme="minorHAnsi"/>
          <w:b/>
          <w:color w:val="EF4C25"/>
          <w:sz w:val="28"/>
          <w:szCs w:val="28"/>
        </w:rPr>
        <w:t>Job Description</w:t>
      </w:r>
      <w:r w:rsidR="00C82464" w:rsidRPr="00777679">
        <w:rPr>
          <w:rFonts w:ascii="Azo Sans" w:eastAsia="Times New Roman" w:hAnsi="Azo Sans" w:cstheme="minorHAnsi"/>
          <w:b/>
          <w:color w:val="EF4C25"/>
          <w:sz w:val="28"/>
          <w:szCs w:val="28"/>
        </w:rPr>
        <w:t>:</w:t>
      </w:r>
      <w:r w:rsidRPr="00777679">
        <w:rPr>
          <w:rFonts w:ascii="Azo Sans" w:eastAsia="Times New Roman" w:hAnsi="Azo Sans" w:cstheme="minorHAnsi"/>
          <w:b/>
          <w:color w:val="EF4C25"/>
          <w:sz w:val="28"/>
          <w:szCs w:val="28"/>
        </w:rPr>
        <w:t xml:space="preserve"> </w:t>
      </w:r>
    </w:p>
    <w:p w14:paraId="318D1942" w14:textId="1CC72805" w:rsidR="00DC6C10" w:rsidRPr="00777679" w:rsidRDefault="00FB34F4" w:rsidP="00047EFB">
      <w:pPr>
        <w:spacing w:after="0" w:line="240" w:lineRule="auto"/>
        <w:rPr>
          <w:rFonts w:ascii="Azo Sans" w:eastAsia="Times New Roman" w:hAnsi="Azo Sans" w:cstheme="minorHAnsi"/>
          <w:b/>
          <w:color w:val="000000" w:themeColor="text1"/>
          <w:sz w:val="28"/>
          <w:szCs w:val="28"/>
        </w:rPr>
      </w:pPr>
      <w:r>
        <w:rPr>
          <w:rFonts w:ascii="Azo Sans" w:eastAsia="Times New Roman" w:hAnsi="Azo Sans" w:cstheme="minorHAnsi"/>
          <w:sz w:val="28"/>
          <w:szCs w:val="28"/>
        </w:rPr>
        <w:t xml:space="preserve">Infant </w:t>
      </w:r>
      <w:r w:rsidR="003C25E6" w:rsidRPr="00777679">
        <w:rPr>
          <w:rFonts w:ascii="Azo Sans" w:eastAsia="Times New Roman" w:hAnsi="Azo Sans" w:cstheme="minorHAnsi"/>
          <w:sz w:val="28"/>
          <w:szCs w:val="28"/>
        </w:rPr>
        <w:t>Teacher</w:t>
      </w:r>
    </w:p>
    <w:p w14:paraId="0D0EBF90" w14:textId="77777777" w:rsidR="00980F19" w:rsidRPr="00777679" w:rsidRDefault="00980F19" w:rsidP="00C82464">
      <w:pPr>
        <w:spacing w:after="0" w:line="240" w:lineRule="auto"/>
        <w:rPr>
          <w:rFonts w:ascii="Azo Sans" w:hAnsi="Azo Sans" w:cstheme="minorHAnsi"/>
          <w:b/>
          <w:color w:val="EF4C25"/>
          <w:sz w:val="28"/>
          <w:szCs w:val="28"/>
        </w:rPr>
      </w:pPr>
    </w:p>
    <w:p w14:paraId="09D7AED7" w14:textId="77777777" w:rsidR="00047EFB" w:rsidRPr="00777679" w:rsidRDefault="00CE44D7" w:rsidP="00C82464">
      <w:pPr>
        <w:spacing w:after="0" w:line="240" w:lineRule="auto"/>
        <w:rPr>
          <w:rFonts w:ascii="Azo Sans" w:hAnsi="Azo Sans" w:cstheme="minorHAnsi"/>
          <w:b/>
          <w:color w:val="EF4C25"/>
          <w:sz w:val="28"/>
          <w:szCs w:val="28"/>
        </w:rPr>
      </w:pPr>
      <w:r w:rsidRPr="00777679">
        <w:rPr>
          <w:rFonts w:ascii="Azo Sans" w:hAnsi="Azo Sans" w:cstheme="minorHAnsi"/>
          <w:b/>
          <w:color w:val="EF4C25"/>
          <w:sz w:val="28"/>
          <w:szCs w:val="28"/>
        </w:rPr>
        <w:t>Supervised by</w:t>
      </w:r>
    </w:p>
    <w:p w14:paraId="325B1212" w14:textId="5DAD30A1" w:rsidR="00047EFB" w:rsidRPr="00777679" w:rsidRDefault="00777679" w:rsidP="00C82464">
      <w:pPr>
        <w:spacing w:after="0" w:line="240" w:lineRule="auto"/>
        <w:rPr>
          <w:rFonts w:ascii="Azo Sans" w:hAnsi="Azo Sans" w:cstheme="minorHAnsi"/>
          <w:sz w:val="28"/>
          <w:szCs w:val="28"/>
        </w:rPr>
      </w:pPr>
      <w:r w:rsidRPr="00777679">
        <w:rPr>
          <w:rFonts w:ascii="Azo Sans" w:hAnsi="Azo Sans" w:cstheme="minorHAnsi"/>
          <w:sz w:val="28"/>
          <w:szCs w:val="28"/>
        </w:rPr>
        <w:t>Early Education Center Site Supervisor</w:t>
      </w:r>
    </w:p>
    <w:p w14:paraId="6AD11D92" w14:textId="77777777" w:rsidR="00047EFB" w:rsidRPr="00777679" w:rsidRDefault="00047EFB" w:rsidP="00C82464">
      <w:pPr>
        <w:spacing w:after="0" w:line="240" w:lineRule="auto"/>
        <w:rPr>
          <w:rFonts w:ascii="Azo Sans" w:hAnsi="Azo Sans" w:cstheme="minorHAnsi"/>
          <w:color w:val="808080" w:themeColor="background1" w:themeShade="80"/>
          <w:sz w:val="28"/>
          <w:szCs w:val="28"/>
        </w:rPr>
      </w:pPr>
    </w:p>
    <w:p w14:paraId="73684C7E" w14:textId="77777777" w:rsidR="00C82464" w:rsidRPr="00777679" w:rsidRDefault="00047EFB" w:rsidP="00C82464">
      <w:pPr>
        <w:spacing w:after="0" w:line="240" w:lineRule="auto"/>
        <w:rPr>
          <w:rFonts w:ascii="Azo Sans" w:eastAsia="Times New Roman" w:hAnsi="Azo Sans" w:cstheme="minorHAnsi"/>
          <w:b/>
          <w:color w:val="EF4C25"/>
          <w:sz w:val="28"/>
          <w:szCs w:val="28"/>
        </w:rPr>
      </w:pPr>
      <w:r w:rsidRPr="00777679">
        <w:rPr>
          <w:rFonts w:ascii="Azo Sans" w:eastAsia="Times New Roman" w:hAnsi="Azo Sans" w:cstheme="minorHAnsi"/>
          <w:b/>
          <w:color w:val="EF4C25"/>
          <w:sz w:val="28"/>
          <w:szCs w:val="28"/>
        </w:rPr>
        <w:t>Summary of primary job functions</w:t>
      </w:r>
    </w:p>
    <w:p w14:paraId="034B71B1" w14:textId="2F1728C6" w:rsidR="00980F19" w:rsidRPr="00777679" w:rsidRDefault="003C25E6" w:rsidP="00047EFB">
      <w:pPr>
        <w:rPr>
          <w:rFonts w:ascii="Azo Sans" w:hAnsi="Azo Sans" w:cstheme="minorHAnsi"/>
          <w:color w:val="333333"/>
          <w:sz w:val="28"/>
          <w:szCs w:val="28"/>
          <w:lang w:val="en"/>
        </w:rPr>
      </w:pPr>
      <w:r w:rsidRPr="00777679">
        <w:rPr>
          <w:rFonts w:ascii="Azo Sans" w:hAnsi="Azo Sans" w:cstheme="minorHAnsi"/>
          <w:color w:val="333333"/>
          <w:sz w:val="28"/>
          <w:szCs w:val="28"/>
          <w:lang w:val="en"/>
        </w:rPr>
        <w:t>Teachers are</w:t>
      </w:r>
      <w:r w:rsidR="00951816" w:rsidRPr="00777679">
        <w:rPr>
          <w:rFonts w:ascii="Azo Sans" w:hAnsi="Azo Sans" w:cstheme="minorHAnsi"/>
          <w:color w:val="333333"/>
          <w:sz w:val="28"/>
          <w:szCs w:val="28"/>
          <w:lang w:val="en"/>
        </w:rPr>
        <w:t xml:space="preserve"> </w:t>
      </w:r>
      <w:r w:rsidR="00047EFB" w:rsidRPr="00777679">
        <w:rPr>
          <w:rFonts w:ascii="Azo Sans" w:hAnsi="Azo Sans" w:cstheme="minorHAnsi"/>
          <w:color w:val="333333"/>
          <w:sz w:val="28"/>
          <w:szCs w:val="28"/>
          <w:lang w:val="en"/>
        </w:rPr>
        <w:t xml:space="preserve">part of the </w:t>
      </w:r>
      <w:r w:rsidRPr="00777679">
        <w:rPr>
          <w:rFonts w:ascii="Azo Sans" w:hAnsi="Azo Sans" w:cstheme="minorHAnsi"/>
          <w:color w:val="333333"/>
          <w:sz w:val="28"/>
          <w:szCs w:val="28"/>
          <w:lang w:val="en"/>
        </w:rPr>
        <w:t>Early Childhood Education programs</w:t>
      </w:r>
      <w:r w:rsidR="00980F19" w:rsidRPr="00777679">
        <w:rPr>
          <w:rFonts w:ascii="Azo Sans" w:hAnsi="Azo Sans" w:cstheme="minorHAnsi"/>
          <w:color w:val="333333"/>
          <w:sz w:val="28"/>
          <w:szCs w:val="28"/>
          <w:lang w:val="en"/>
        </w:rPr>
        <w:t xml:space="preserve">. The </w:t>
      </w:r>
      <w:r w:rsidRPr="00777679">
        <w:rPr>
          <w:rFonts w:ascii="Azo Sans" w:hAnsi="Azo Sans" w:cstheme="minorHAnsi"/>
          <w:color w:val="333333"/>
          <w:sz w:val="28"/>
          <w:szCs w:val="28"/>
          <w:lang w:val="en"/>
        </w:rPr>
        <w:t>Teacher’s</w:t>
      </w:r>
      <w:r w:rsidR="00980F19" w:rsidRPr="00777679">
        <w:rPr>
          <w:rFonts w:ascii="Azo Sans" w:hAnsi="Azo Sans" w:cstheme="minorHAnsi"/>
          <w:color w:val="333333"/>
          <w:sz w:val="28"/>
          <w:szCs w:val="28"/>
          <w:lang w:val="en"/>
        </w:rPr>
        <w:t xml:space="preserve"> primary role is to </w:t>
      </w:r>
      <w:r w:rsidRPr="00777679">
        <w:rPr>
          <w:rFonts w:ascii="Azo Sans" w:hAnsi="Azo Sans" w:cstheme="minorHAnsi"/>
          <w:color w:val="333333"/>
          <w:sz w:val="28"/>
          <w:szCs w:val="28"/>
          <w:lang w:val="en"/>
        </w:rPr>
        <w:t xml:space="preserve">provide early care and education to children. </w:t>
      </w:r>
    </w:p>
    <w:p w14:paraId="2A727EE4" w14:textId="77777777" w:rsidR="00EF21AA" w:rsidRDefault="00787C9F" w:rsidP="00787C9F">
      <w:pPr>
        <w:spacing w:after="0" w:line="240" w:lineRule="auto"/>
        <w:rPr>
          <w:rFonts w:ascii="Azo Sans" w:eastAsia="Calibri" w:hAnsi="Azo Sans" w:cs="Calibri"/>
          <w:b/>
          <w:color w:val="EF4C25"/>
          <w:sz w:val="27"/>
          <w:szCs w:val="27"/>
        </w:rPr>
      </w:pPr>
      <w:r w:rsidRPr="00777679">
        <w:rPr>
          <w:rFonts w:ascii="Azo Sans" w:eastAsia="Calibri" w:hAnsi="Azo Sans" w:cs="Calibri"/>
          <w:b/>
          <w:color w:val="EF4C25"/>
          <w:sz w:val="27"/>
          <w:szCs w:val="27"/>
        </w:rPr>
        <w:t>General Position Information</w:t>
      </w:r>
    </w:p>
    <w:p w14:paraId="1AFC7B68" w14:textId="1BF53EAF" w:rsidR="00787C9F" w:rsidRPr="00EF21AA" w:rsidRDefault="00D725CC" w:rsidP="00787C9F">
      <w:pPr>
        <w:spacing w:after="0" w:line="240" w:lineRule="auto"/>
        <w:rPr>
          <w:rFonts w:ascii="Azo Sans" w:eastAsia="Calibri" w:hAnsi="Azo Sans" w:cs="Calibri"/>
          <w:b/>
          <w:color w:val="EF4C25"/>
          <w:sz w:val="27"/>
          <w:szCs w:val="27"/>
        </w:rPr>
      </w:pPr>
      <w:r>
        <w:rPr>
          <w:rFonts w:ascii="Azo Sans" w:eastAsia="Calibri" w:hAnsi="Azo Sans" w:cs="Calibri"/>
          <w:sz w:val="27"/>
          <w:szCs w:val="27"/>
        </w:rPr>
        <w:t xml:space="preserve">40 </w:t>
      </w:r>
      <w:r w:rsidR="00787C9F" w:rsidRPr="00777679">
        <w:rPr>
          <w:rFonts w:ascii="Azo Sans" w:eastAsia="Calibri" w:hAnsi="Azo Sans" w:cs="Calibri"/>
          <w:sz w:val="27"/>
          <w:szCs w:val="27"/>
        </w:rPr>
        <w:t xml:space="preserve"> hours a week - Non-exempt</w:t>
      </w:r>
    </w:p>
    <w:p w14:paraId="68DE9877" w14:textId="77777777" w:rsidR="005D5836" w:rsidRDefault="00787C9F" w:rsidP="00787C9F">
      <w:pPr>
        <w:spacing w:after="0" w:line="240" w:lineRule="auto"/>
        <w:rPr>
          <w:rFonts w:ascii="Azo Sans" w:eastAsia="Calibri" w:hAnsi="Azo Sans" w:cs="Calibri"/>
          <w:sz w:val="27"/>
          <w:szCs w:val="27"/>
        </w:rPr>
      </w:pPr>
      <w:r w:rsidRPr="00777679">
        <w:rPr>
          <w:rFonts w:ascii="Azo Sans" w:eastAsia="Calibri" w:hAnsi="Azo Sans" w:cs="Calibri"/>
          <w:sz w:val="27"/>
          <w:szCs w:val="27"/>
        </w:rPr>
        <w:t>$</w:t>
      </w:r>
      <w:r w:rsidR="00D725CC">
        <w:rPr>
          <w:rFonts w:ascii="Azo Sans" w:eastAsia="Calibri" w:hAnsi="Azo Sans" w:cs="Calibri"/>
          <w:sz w:val="27"/>
          <w:szCs w:val="27"/>
        </w:rPr>
        <w:t>2</w:t>
      </w:r>
      <w:r w:rsidR="00E57636">
        <w:rPr>
          <w:rFonts w:ascii="Azo Sans" w:eastAsia="Calibri" w:hAnsi="Azo Sans" w:cs="Calibri"/>
          <w:sz w:val="27"/>
          <w:szCs w:val="27"/>
        </w:rPr>
        <w:t>3</w:t>
      </w:r>
      <w:r w:rsidRPr="00777679">
        <w:rPr>
          <w:rFonts w:ascii="Azo Sans" w:eastAsia="Calibri" w:hAnsi="Azo Sans" w:cs="Calibri"/>
          <w:sz w:val="27"/>
          <w:szCs w:val="27"/>
        </w:rPr>
        <w:t>.00 - $</w:t>
      </w:r>
      <w:r w:rsidR="00777679" w:rsidRPr="00777679">
        <w:rPr>
          <w:rFonts w:ascii="Azo Sans" w:eastAsia="Calibri" w:hAnsi="Azo Sans" w:cs="Calibri"/>
          <w:sz w:val="27"/>
          <w:szCs w:val="27"/>
        </w:rPr>
        <w:t>2</w:t>
      </w:r>
      <w:r w:rsidR="00E57636">
        <w:rPr>
          <w:rFonts w:ascii="Azo Sans" w:eastAsia="Calibri" w:hAnsi="Azo Sans" w:cs="Calibri"/>
          <w:sz w:val="27"/>
          <w:szCs w:val="27"/>
        </w:rPr>
        <w:t>7</w:t>
      </w:r>
      <w:r w:rsidRPr="00777679">
        <w:rPr>
          <w:rFonts w:ascii="Azo Sans" w:eastAsia="Calibri" w:hAnsi="Azo Sans" w:cs="Calibri"/>
          <w:sz w:val="27"/>
          <w:szCs w:val="27"/>
        </w:rPr>
        <w:t xml:space="preserve">.00 an hour DOE &amp; ECE Units  </w:t>
      </w:r>
      <w:r w:rsidR="005D5836" w:rsidRPr="005D5836">
        <w:rPr>
          <w:rFonts w:ascii="Azo Sans" w:eastAsia="Calibri" w:hAnsi="Azo Sans" w:cs="Calibri"/>
          <w:sz w:val="27"/>
          <w:szCs w:val="27"/>
        </w:rPr>
        <w:t>(plus an extra $1.50 per hour Bilingual/Biliterate Pay differential if you are bilingual and biliterate English/Spanish)</w:t>
      </w:r>
    </w:p>
    <w:p w14:paraId="6317061E" w14:textId="1F7F11E7" w:rsidR="00787C9F" w:rsidRPr="00777679" w:rsidRDefault="00787C9F" w:rsidP="00787C9F">
      <w:pPr>
        <w:spacing w:after="0" w:line="240" w:lineRule="auto"/>
        <w:rPr>
          <w:rFonts w:ascii="Azo Sans" w:eastAsia="Calibri" w:hAnsi="Azo Sans" w:cs="Calibri"/>
          <w:sz w:val="27"/>
          <w:szCs w:val="27"/>
        </w:rPr>
      </w:pPr>
      <w:r w:rsidRPr="00777679">
        <w:rPr>
          <w:rFonts w:ascii="Azo Sans" w:eastAsia="Calibri" w:hAnsi="Azo Sans" w:cs="Calibri"/>
          <w:sz w:val="27"/>
          <w:szCs w:val="27"/>
        </w:rPr>
        <w:t xml:space="preserve">   </w:t>
      </w:r>
    </w:p>
    <w:p w14:paraId="4C46B877" w14:textId="3B4289E7" w:rsidR="00787C9F" w:rsidRPr="00777679" w:rsidRDefault="003866D5" w:rsidP="00787C9F">
      <w:pPr>
        <w:spacing w:after="0" w:line="240" w:lineRule="auto"/>
        <w:rPr>
          <w:rFonts w:ascii="Azo Sans" w:eastAsia="Calibri" w:hAnsi="Azo Sans" w:cs="Calibri"/>
          <w:sz w:val="27"/>
          <w:szCs w:val="27"/>
        </w:rPr>
      </w:pPr>
      <w:r w:rsidRPr="00777679">
        <w:rPr>
          <w:rFonts w:ascii="Azo Sans" w:eastAsia="Calibri" w:hAnsi="Azo Sans" w:cs="Calibri"/>
          <w:sz w:val="27"/>
          <w:szCs w:val="27"/>
        </w:rPr>
        <w:t>Benefits Package includes Dental, Vision, Medical, Alternative Healthcare, Life Insurance, and option of enrolling in a retirement plan. This benefits package is valued at $8,000 per year.</w:t>
      </w:r>
    </w:p>
    <w:p w14:paraId="41BE7E22" w14:textId="77777777" w:rsidR="003866D5" w:rsidRPr="00777679" w:rsidRDefault="003866D5" w:rsidP="00787C9F">
      <w:pPr>
        <w:spacing w:after="0" w:line="240" w:lineRule="auto"/>
        <w:rPr>
          <w:rFonts w:ascii="Azo Sans" w:eastAsia="Calibri" w:hAnsi="Azo Sans" w:cs="Calibri"/>
          <w:sz w:val="27"/>
          <w:szCs w:val="27"/>
        </w:rPr>
      </w:pPr>
    </w:p>
    <w:p w14:paraId="501F9A66" w14:textId="1D328721" w:rsidR="00787C9F" w:rsidRDefault="00787C9F" w:rsidP="00787C9F">
      <w:pPr>
        <w:spacing w:after="0" w:line="240" w:lineRule="auto"/>
        <w:rPr>
          <w:rFonts w:ascii="Azo Sans" w:eastAsia="Calibri" w:hAnsi="Azo Sans" w:cs="Calibri"/>
          <w:sz w:val="27"/>
          <w:szCs w:val="27"/>
        </w:rPr>
      </w:pPr>
      <w:r w:rsidRPr="00777679">
        <w:rPr>
          <w:rFonts w:ascii="Azo Sans" w:eastAsia="Calibri" w:hAnsi="Azo Sans" w:cs="Calibri"/>
          <w:sz w:val="27"/>
          <w:szCs w:val="27"/>
        </w:rPr>
        <w:t xml:space="preserve">To apply please send a cover letter, resume and 3 professional references to </w:t>
      </w:r>
      <w:r w:rsidR="00777679" w:rsidRPr="00777679">
        <w:rPr>
          <w:rFonts w:ascii="Azo Sans" w:eastAsia="Calibri" w:hAnsi="Azo Sans" w:cs="Calibri"/>
          <w:sz w:val="27"/>
          <w:szCs w:val="27"/>
        </w:rPr>
        <w:t>De</w:t>
      </w:r>
      <w:r w:rsidR="00FB34F4">
        <w:rPr>
          <w:rFonts w:ascii="Azo Sans" w:eastAsia="Calibri" w:hAnsi="Azo Sans" w:cs="Calibri"/>
          <w:sz w:val="27"/>
          <w:szCs w:val="27"/>
        </w:rPr>
        <w:t xml:space="preserve">bbie Banuelos </w:t>
      </w:r>
      <w:r w:rsidRPr="00777679">
        <w:rPr>
          <w:rFonts w:ascii="Azo Sans" w:eastAsia="Calibri" w:hAnsi="Azo Sans" w:cs="Calibri"/>
          <w:sz w:val="27"/>
          <w:szCs w:val="27"/>
        </w:rPr>
        <w:t xml:space="preserve">at </w:t>
      </w:r>
      <w:hyperlink r:id="rId9" w:history="1">
        <w:r w:rsidR="00FB34F4" w:rsidRPr="00A92989">
          <w:rPr>
            <w:rStyle w:val="Hyperlink"/>
            <w:rFonts w:ascii="Azo Sans" w:eastAsia="Calibri" w:hAnsi="Azo Sans" w:cs="Calibri"/>
            <w:sz w:val="27"/>
            <w:szCs w:val="27"/>
          </w:rPr>
          <w:t>dbanuelos@wafwc.org</w:t>
        </w:r>
      </w:hyperlink>
    </w:p>
    <w:p w14:paraId="1945D331" w14:textId="77777777" w:rsidR="00FB34F4" w:rsidRPr="00777679" w:rsidRDefault="00FB34F4" w:rsidP="00787C9F">
      <w:pPr>
        <w:spacing w:after="0" w:line="240" w:lineRule="auto"/>
        <w:rPr>
          <w:rFonts w:ascii="Azo Sans" w:eastAsia="Calibri" w:hAnsi="Azo Sans" w:cs="Calibri"/>
          <w:sz w:val="27"/>
          <w:szCs w:val="27"/>
        </w:rPr>
      </w:pPr>
    </w:p>
    <w:p w14:paraId="24653709" w14:textId="77777777" w:rsidR="00777679" w:rsidRPr="00412E89" w:rsidRDefault="00777679" w:rsidP="00777679">
      <w:pPr>
        <w:spacing w:after="0" w:line="240" w:lineRule="auto"/>
        <w:rPr>
          <w:rFonts w:ascii="Azo Sans" w:eastAsia="Times New Roman" w:hAnsi="Azo Sans" w:cstheme="minorHAnsi"/>
          <w:b/>
          <w:color w:val="EF4C25"/>
          <w:sz w:val="28"/>
          <w:szCs w:val="28"/>
        </w:rPr>
      </w:pPr>
      <w:r w:rsidRPr="00412E89">
        <w:rPr>
          <w:rFonts w:ascii="Azo Sans" w:eastAsia="Times New Roman" w:hAnsi="Azo Sans" w:cstheme="minorHAnsi"/>
          <w:b/>
          <w:color w:val="EF4C25"/>
          <w:sz w:val="28"/>
          <w:szCs w:val="28"/>
        </w:rPr>
        <w:t>Summary of primary job functions</w:t>
      </w:r>
    </w:p>
    <w:p w14:paraId="59FD1EF9" w14:textId="77777777" w:rsidR="00777679" w:rsidRPr="00412E89" w:rsidRDefault="00777679" w:rsidP="00777679">
      <w:pPr>
        <w:rPr>
          <w:rFonts w:ascii="Azo Sans" w:hAnsi="Azo Sans" w:cstheme="minorHAnsi"/>
          <w:color w:val="333333"/>
          <w:sz w:val="28"/>
          <w:szCs w:val="28"/>
          <w:lang w:val="en"/>
        </w:rPr>
      </w:pPr>
      <w:r w:rsidRPr="00412E89">
        <w:rPr>
          <w:rFonts w:ascii="Azo Sans" w:hAnsi="Azo Sans" w:cstheme="minorHAnsi"/>
          <w:color w:val="333333"/>
          <w:sz w:val="28"/>
          <w:szCs w:val="28"/>
          <w:lang w:val="en"/>
        </w:rPr>
        <w:t xml:space="preserve">Teachers are part of the Early Education program team. The Teacher’s primary role is to provide early care and education to children. </w:t>
      </w:r>
    </w:p>
    <w:p w14:paraId="5E9A13F7" w14:textId="77777777" w:rsidR="00777679" w:rsidRPr="00412E89" w:rsidRDefault="00777679" w:rsidP="00777679">
      <w:pPr>
        <w:rPr>
          <w:rFonts w:ascii="Azo Sans" w:hAnsi="Azo Sans" w:cstheme="minorHAnsi"/>
          <w:b/>
          <w:color w:val="EF4C25"/>
          <w:sz w:val="28"/>
          <w:szCs w:val="28"/>
        </w:rPr>
      </w:pPr>
      <w:r w:rsidRPr="00412E89">
        <w:rPr>
          <w:rFonts w:ascii="Azo Sans" w:hAnsi="Azo Sans" w:cstheme="minorHAnsi"/>
          <w:b/>
          <w:color w:val="EF4C25"/>
          <w:sz w:val="28"/>
          <w:szCs w:val="28"/>
        </w:rPr>
        <w:t>Duties and responsibilities</w:t>
      </w:r>
    </w:p>
    <w:p w14:paraId="57FCDEF1" w14:textId="77777777" w:rsidR="00777679" w:rsidRPr="00412E89" w:rsidRDefault="00777679" w:rsidP="00777679">
      <w:pPr>
        <w:spacing w:after="0"/>
        <w:rPr>
          <w:rFonts w:ascii="Azo Sans" w:hAnsi="Azo Sans" w:cstheme="minorHAnsi"/>
          <w:b/>
          <w:sz w:val="26"/>
          <w:szCs w:val="26"/>
        </w:rPr>
      </w:pPr>
      <w:r w:rsidRPr="00412E89">
        <w:rPr>
          <w:rFonts w:ascii="Azo Sans" w:hAnsi="Azo Sans" w:cstheme="minorHAnsi"/>
          <w:b/>
          <w:sz w:val="26"/>
          <w:szCs w:val="26"/>
        </w:rPr>
        <w:t>Children</w:t>
      </w:r>
    </w:p>
    <w:p w14:paraId="1B01B931" w14:textId="77777777" w:rsidR="00777679" w:rsidRPr="00412E89" w:rsidRDefault="00777679" w:rsidP="00777679">
      <w:pPr>
        <w:numPr>
          <w:ilvl w:val="0"/>
          <w:numId w:val="17"/>
        </w:numPr>
        <w:spacing w:after="0"/>
        <w:rPr>
          <w:rFonts w:ascii="Azo Sans" w:hAnsi="Azo Sans" w:cstheme="minorHAnsi"/>
          <w:color w:val="000000" w:themeColor="text1"/>
          <w:sz w:val="26"/>
          <w:szCs w:val="26"/>
        </w:rPr>
      </w:pPr>
      <w:r w:rsidRPr="00412E89">
        <w:rPr>
          <w:rFonts w:ascii="Azo Sans" w:hAnsi="Azo Sans" w:cstheme="minorHAnsi"/>
          <w:color w:val="000000" w:themeColor="text1"/>
          <w:sz w:val="26"/>
          <w:szCs w:val="26"/>
        </w:rPr>
        <w:t>Plan and implement developmentally appropriate curriculum with team members in the areas of language development/ early literacy skills, math skills, social emotional, science, creative expression and fostering independence</w:t>
      </w:r>
    </w:p>
    <w:p w14:paraId="2C2A4706" w14:textId="77777777" w:rsidR="00777679" w:rsidRPr="00412E89" w:rsidRDefault="00777679" w:rsidP="00777679">
      <w:pPr>
        <w:numPr>
          <w:ilvl w:val="0"/>
          <w:numId w:val="17"/>
        </w:numPr>
        <w:spacing w:after="0"/>
        <w:rPr>
          <w:rFonts w:ascii="Azo Sans" w:hAnsi="Azo Sans" w:cstheme="minorHAnsi"/>
          <w:color w:val="000000" w:themeColor="text1"/>
          <w:sz w:val="26"/>
          <w:szCs w:val="26"/>
        </w:rPr>
      </w:pPr>
      <w:r w:rsidRPr="00412E89">
        <w:rPr>
          <w:rFonts w:ascii="Azo Sans" w:hAnsi="Azo Sans" w:cstheme="minorHAnsi"/>
          <w:color w:val="000000" w:themeColor="text1"/>
          <w:sz w:val="26"/>
          <w:szCs w:val="26"/>
        </w:rPr>
        <w:t>Monitor children and environment indoors and out for safety and appropriate interactions between children</w:t>
      </w:r>
    </w:p>
    <w:p w14:paraId="6CF369D3" w14:textId="77777777" w:rsidR="00777679" w:rsidRPr="00412E89" w:rsidRDefault="00777679" w:rsidP="00777679">
      <w:pPr>
        <w:numPr>
          <w:ilvl w:val="0"/>
          <w:numId w:val="17"/>
        </w:numPr>
        <w:spacing w:after="0"/>
        <w:rPr>
          <w:rFonts w:ascii="Azo Sans" w:hAnsi="Azo Sans" w:cstheme="minorHAnsi"/>
          <w:color w:val="000000" w:themeColor="text1"/>
          <w:sz w:val="26"/>
          <w:szCs w:val="26"/>
        </w:rPr>
      </w:pPr>
      <w:r w:rsidRPr="00412E89">
        <w:rPr>
          <w:rFonts w:ascii="Azo Sans" w:hAnsi="Azo Sans" w:cstheme="minorHAnsi"/>
          <w:color w:val="000000" w:themeColor="text1"/>
          <w:sz w:val="26"/>
          <w:szCs w:val="26"/>
        </w:rPr>
        <w:t>Care for the children’s basic needs such as eating, sleeping/resting, diapering/toileting, dressing and basic hygiene</w:t>
      </w:r>
    </w:p>
    <w:p w14:paraId="512FA9C7" w14:textId="77777777" w:rsidR="00777679" w:rsidRPr="00412E89" w:rsidRDefault="00777679" w:rsidP="00777679">
      <w:pPr>
        <w:numPr>
          <w:ilvl w:val="0"/>
          <w:numId w:val="17"/>
        </w:numPr>
        <w:spacing w:after="0"/>
        <w:rPr>
          <w:rFonts w:ascii="Azo Sans" w:hAnsi="Azo Sans" w:cstheme="minorHAnsi"/>
          <w:color w:val="000000" w:themeColor="text1"/>
          <w:sz w:val="26"/>
          <w:szCs w:val="26"/>
        </w:rPr>
      </w:pPr>
      <w:r w:rsidRPr="00412E89">
        <w:rPr>
          <w:rFonts w:ascii="Azo Sans" w:hAnsi="Azo Sans" w:cstheme="minorHAnsi"/>
          <w:color w:val="000000" w:themeColor="text1"/>
          <w:sz w:val="26"/>
          <w:szCs w:val="26"/>
        </w:rPr>
        <w:lastRenderedPageBreak/>
        <w:t>Provide for children’s emotional needs such as physical nurturing, problem solving, fostering autonomy, respecting children’s feelings, providing positive communication, facilitating peer interaction and aiding in the development of appropriate social skills.  Models positive communication skills</w:t>
      </w:r>
    </w:p>
    <w:p w14:paraId="2C912750" w14:textId="77777777" w:rsidR="00777679" w:rsidRPr="00412E89" w:rsidRDefault="00777679" w:rsidP="00777679">
      <w:pPr>
        <w:numPr>
          <w:ilvl w:val="0"/>
          <w:numId w:val="17"/>
        </w:numPr>
        <w:spacing w:after="0"/>
        <w:rPr>
          <w:rFonts w:ascii="Azo Sans" w:hAnsi="Azo Sans" w:cstheme="minorHAnsi"/>
          <w:color w:val="000000" w:themeColor="text1"/>
          <w:sz w:val="26"/>
          <w:szCs w:val="26"/>
        </w:rPr>
      </w:pPr>
      <w:r w:rsidRPr="00412E89">
        <w:rPr>
          <w:rFonts w:ascii="Azo Sans" w:hAnsi="Azo Sans" w:cstheme="minorHAnsi"/>
          <w:color w:val="000000" w:themeColor="text1"/>
          <w:sz w:val="26"/>
          <w:szCs w:val="26"/>
        </w:rPr>
        <w:t>Plan and carry out daily circle times (Morning and Afternoon), that stimulate cognitive growth, develop literacy skills, increase creativity and are developmentally and age appropriate.</w:t>
      </w:r>
    </w:p>
    <w:p w14:paraId="579DF0BE" w14:textId="77777777" w:rsidR="00777679" w:rsidRPr="00412E89" w:rsidRDefault="00777679" w:rsidP="00777679">
      <w:pPr>
        <w:numPr>
          <w:ilvl w:val="0"/>
          <w:numId w:val="17"/>
        </w:numPr>
        <w:spacing w:after="0"/>
        <w:rPr>
          <w:rFonts w:ascii="Azo Sans" w:hAnsi="Azo Sans" w:cstheme="minorHAnsi"/>
          <w:color w:val="000000" w:themeColor="text1"/>
          <w:sz w:val="26"/>
          <w:szCs w:val="26"/>
        </w:rPr>
      </w:pPr>
      <w:r w:rsidRPr="00412E89">
        <w:rPr>
          <w:rFonts w:ascii="Azo Sans" w:hAnsi="Azo Sans" w:cstheme="minorHAnsi"/>
          <w:color w:val="000000" w:themeColor="text1"/>
          <w:sz w:val="26"/>
          <w:szCs w:val="26"/>
        </w:rPr>
        <w:t>Set up a stimulating classroom environment  indoors and out including activities that support the development of the whole child</w:t>
      </w:r>
    </w:p>
    <w:p w14:paraId="61298A34" w14:textId="77777777" w:rsidR="00777679" w:rsidRPr="00412E89" w:rsidRDefault="00777679" w:rsidP="00777679">
      <w:pPr>
        <w:numPr>
          <w:ilvl w:val="0"/>
          <w:numId w:val="17"/>
        </w:numPr>
        <w:spacing w:after="0"/>
        <w:rPr>
          <w:rFonts w:ascii="Azo Sans" w:hAnsi="Azo Sans" w:cstheme="minorHAnsi"/>
          <w:color w:val="000000" w:themeColor="text1"/>
          <w:sz w:val="26"/>
          <w:szCs w:val="26"/>
        </w:rPr>
      </w:pPr>
      <w:r w:rsidRPr="00412E89">
        <w:rPr>
          <w:rFonts w:ascii="Azo Sans" w:hAnsi="Azo Sans" w:cstheme="minorHAnsi"/>
          <w:color w:val="000000" w:themeColor="text1"/>
          <w:sz w:val="26"/>
          <w:szCs w:val="26"/>
        </w:rPr>
        <w:t>Foster an anti-bias classroom environment</w:t>
      </w:r>
    </w:p>
    <w:p w14:paraId="11A7DD49" w14:textId="77777777" w:rsidR="00777679" w:rsidRPr="00412E89" w:rsidRDefault="00777679" w:rsidP="00777679">
      <w:pPr>
        <w:numPr>
          <w:ilvl w:val="0"/>
          <w:numId w:val="17"/>
        </w:numPr>
        <w:spacing w:after="0"/>
        <w:rPr>
          <w:rFonts w:ascii="Azo Sans" w:hAnsi="Azo Sans" w:cstheme="minorHAnsi"/>
          <w:color w:val="000000" w:themeColor="text1"/>
          <w:sz w:val="26"/>
          <w:szCs w:val="26"/>
        </w:rPr>
      </w:pPr>
      <w:r w:rsidRPr="00412E89">
        <w:rPr>
          <w:rFonts w:ascii="Azo Sans" w:hAnsi="Azo Sans" w:cstheme="minorHAnsi"/>
          <w:color w:val="000000" w:themeColor="text1"/>
          <w:sz w:val="26"/>
          <w:szCs w:val="26"/>
        </w:rPr>
        <w:t>Maintain confidentiality about the children/families in our program</w:t>
      </w:r>
    </w:p>
    <w:p w14:paraId="6FE0FEAD" w14:textId="77777777" w:rsidR="00777679" w:rsidRPr="00412E89" w:rsidRDefault="00777679" w:rsidP="00777679">
      <w:pPr>
        <w:numPr>
          <w:ilvl w:val="0"/>
          <w:numId w:val="17"/>
        </w:numPr>
        <w:spacing w:after="0"/>
        <w:rPr>
          <w:rFonts w:ascii="Azo Sans" w:hAnsi="Azo Sans" w:cstheme="minorHAnsi"/>
          <w:color w:val="000000" w:themeColor="text1"/>
          <w:sz w:val="26"/>
          <w:szCs w:val="26"/>
        </w:rPr>
      </w:pPr>
      <w:r w:rsidRPr="00412E89">
        <w:rPr>
          <w:rFonts w:ascii="Azo Sans" w:hAnsi="Azo Sans" w:cstheme="minorHAnsi"/>
          <w:color w:val="000000" w:themeColor="text1"/>
          <w:sz w:val="26"/>
          <w:szCs w:val="26"/>
        </w:rPr>
        <w:t>Maintains a safe and healthy environment for children</w:t>
      </w:r>
    </w:p>
    <w:p w14:paraId="259725CA" w14:textId="77777777" w:rsidR="00777679" w:rsidRPr="00412E89" w:rsidRDefault="00777679" w:rsidP="00777679">
      <w:pPr>
        <w:spacing w:after="0"/>
        <w:rPr>
          <w:rFonts w:ascii="Azo Sans" w:hAnsi="Azo Sans" w:cstheme="minorHAnsi"/>
          <w:b/>
          <w:sz w:val="26"/>
          <w:szCs w:val="26"/>
        </w:rPr>
      </w:pPr>
    </w:p>
    <w:p w14:paraId="32918270" w14:textId="77777777" w:rsidR="00777679" w:rsidRPr="00412E89" w:rsidRDefault="00777679" w:rsidP="00777679">
      <w:pPr>
        <w:spacing w:after="0"/>
        <w:rPr>
          <w:rFonts w:ascii="Azo Sans" w:hAnsi="Azo Sans" w:cstheme="minorHAnsi"/>
          <w:b/>
          <w:sz w:val="26"/>
          <w:szCs w:val="26"/>
        </w:rPr>
      </w:pPr>
      <w:r w:rsidRPr="00412E89">
        <w:rPr>
          <w:rFonts w:ascii="Azo Sans" w:hAnsi="Azo Sans" w:cstheme="minorHAnsi"/>
          <w:b/>
          <w:sz w:val="26"/>
          <w:szCs w:val="26"/>
        </w:rPr>
        <w:t>Staff</w:t>
      </w:r>
    </w:p>
    <w:p w14:paraId="1345C42E" w14:textId="77777777" w:rsidR="00777679" w:rsidRPr="00412E89" w:rsidRDefault="00777679" w:rsidP="00777679">
      <w:pPr>
        <w:numPr>
          <w:ilvl w:val="0"/>
          <w:numId w:val="19"/>
        </w:numPr>
        <w:spacing w:after="0"/>
        <w:rPr>
          <w:rFonts w:ascii="Azo Sans" w:hAnsi="Azo Sans" w:cstheme="minorHAnsi"/>
          <w:color w:val="000000" w:themeColor="text1"/>
          <w:sz w:val="26"/>
          <w:szCs w:val="26"/>
        </w:rPr>
      </w:pPr>
      <w:r w:rsidRPr="00412E89">
        <w:rPr>
          <w:rFonts w:ascii="Azo Sans" w:hAnsi="Azo Sans" w:cstheme="minorHAnsi"/>
          <w:color w:val="000000" w:themeColor="text1"/>
          <w:sz w:val="26"/>
          <w:szCs w:val="26"/>
        </w:rPr>
        <w:t>Model for and mentor other Teachers, Teacher’s Aides and volunteers</w:t>
      </w:r>
    </w:p>
    <w:p w14:paraId="7683C2BE" w14:textId="77777777" w:rsidR="00777679" w:rsidRPr="00412E89" w:rsidRDefault="00777679" w:rsidP="00777679">
      <w:pPr>
        <w:numPr>
          <w:ilvl w:val="0"/>
          <w:numId w:val="19"/>
        </w:numPr>
        <w:spacing w:after="0"/>
        <w:rPr>
          <w:rFonts w:ascii="Azo Sans" w:hAnsi="Azo Sans" w:cstheme="minorHAnsi"/>
          <w:color w:val="000000" w:themeColor="text1"/>
          <w:sz w:val="26"/>
          <w:szCs w:val="26"/>
        </w:rPr>
      </w:pPr>
      <w:r w:rsidRPr="00412E89">
        <w:rPr>
          <w:rFonts w:ascii="Azo Sans" w:hAnsi="Azo Sans" w:cstheme="minorHAnsi"/>
          <w:color w:val="000000" w:themeColor="text1"/>
          <w:sz w:val="26"/>
          <w:szCs w:val="26"/>
        </w:rPr>
        <w:t>Attend and participate in staff meetings</w:t>
      </w:r>
    </w:p>
    <w:p w14:paraId="37D2EF68" w14:textId="77777777" w:rsidR="00777679" w:rsidRPr="00412E89" w:rsidRDefault="00777679" w:rsidP="00777679">
      <w:pPr>
        <w:numPr>
          <w:ilvl w:val="0"/>
          <w:numId w:val="19"/>
        </w:numPr>
        <w:spacing w:after="0"/>
        <w:rPr>
          <w:rFonts w:ascii="Azo Sans" w:hAnsi="Azo Sans" w:cstheme="minorHAnsi"/>
          <w:color w:val="000000" w:themeColor="text1"/>
          <w:sz w:val="26"/>
          <w:szCs w:val="26"/>
        </w:rPr>
      </w:pPr>
      <w:r w:rsidRPr="00412E89">
        <w:rPr>
          <w:rFonts w:ascii="Azo Sans" w:hAnsi="Azo Sans" w:cstheme="minorHAnsi"/>
          <w:color w:val="000000" w:themeColor="text1"/>
          <w:sz w:val="26"/>
          <w:szCs w:val="26"/>
        </w:rPr>
        <w:t>Shares ideas, gives positive feedback and constructive feedback</w:t>
      </w:r>
    </w:p>
    <w:p w14:paraId="32373057" w14:textId="77777777" w:rsidR="00777679" w:rsidRPr="00412E89" w:rsidRDefault="00777679" w:rsidP="00777679">
      <w:pPr>
        <w:numPr>
          <w:ilvl w:val="0"/>
          <w:numId w:val="18"/>
        </w:numPr>
        <w:spacing w:after="0"/>
        <w:rPr>
          <w:rFonts w:ascii="Azo Sans" w:hAnsi="Azo Sans" w:cstheme="minorHAnsi"/>
          <w:color w:val="000000" w:themeColor="text1"/>
          <w:sz w:val="26"/>
          <w:szCs w:val="26"/>
        </w:rPr>
      </w:pPr>
      <w:r w:rsidRPr="00412E89">
        <w:rPr>
          <w:rFonts w:ascii="Azo Sans" w:hAnsi="Azo Sans" w:cstheme="minorHAnsi"/>
          <w:color w:val="000000" w:themeColor="text1"/>
          <w:sz w:val="26"/>
          <w:szCs w:val="26"/>
        </w:rPr>
        <w:t>Assists in developing a cooperative team relationship with staff</w:t>
      </w:r>
    </w:p>
    <w:p w14:paraId="0A463EFE" w14:textId="77777777" w:rsidR="00777679" w:rsidRPr="00412E89" w:rsidRDefault="00777679" w:rsidP="00777679">
      <w:pPr>
        <w:numPr>
          <w:ilvl w:val="0"/>
          <w:numId w:val="18"/>
        </w:numPr>
        <w:spacing w:after="0"/>
        <w:rPr>
          <w:rFonts w:ascii="Azo Sans" w:hAnsi="Azo Sans" w:cstheme="minorHAnsi"/>
          <w:color w:val="000000" w:themeColor="text1"/>
          <w:sz w:val="26"/>
          <w:szCs w:val="26"/>
        </w:rPr>
      </w:pPr>
      <w:r w:rsidRPr="00412E89">
        <w:rPr>
          <w:rFonts w:ascii="Azo Sans" w:hAnsi="Azo Sans" w:cstheme="minorHAnsi"/>
          <w:color w:val="000000" w:themeColor="text1"/>
          <w:sz w:val="26"/>
          <w:szCs w:val="26"/>
        </w:rPr>
        <w:t>Maintains and fosters clear communication with co workers</w:t>
      </w:r>
    </w:p>
    <w:p w14:paraId="43EB5164" w14:textId="77777777" w:rsidR="00777679" w:rsidRPr="00412E89" w:rsidRDefault="00777679" w:rsidP="00777679">
      <w:pPr>
        <w:spacing w:after="0"/>
        <w:rPr>
          <w:rFonts w:ascii="Azo Sans" w:hAnsi="Azo Sans" w:cstheme="minorHAnsi"/>
          <w:b/>
          <w:sz w:val="26"/>
          <w:szCs w:val="26"/>
        </w:rPr>
      </w:pPr>
    </w:p>
    <w:p w14:paraId="359E4F3B" w14:textId="77777777" w:rsidR="00777679" w:rsidRPr="00412E89" w:rsidRDefault="00777679" w:rsidP="00777679">
      <w:pPr>
        <w:spacing w:after="0"/>
        <w:rPr>
          <w:rFonts w:ascii="Azo Sans" w:hAnsi="Azo Sans" w:cstheme="minorHAnsi"/>
          <w:b/>
          <w:sz w:val="26"/>
          <w:szCs w:val="26"/>
        </w:rPr>
      </w:pPr>
      <w:r w:rsidRPr="00412E89">
        <w:rPr>
          <w:rFonts w:ascii="Azo Sans" w:hAnsi="Azo Sans" w:cstheme="minorHAnsi"/>
          <w:b/>
          <w:sz w:val="26"/>
          <w:szCs w:val="26"/>
        </w:rPr>
        <w:t>Parents</w:t>
      </w:r>
    </w:p>
    <w:p w14:paraId="15526579" w14:textId="77777777" w:rsidR="00777679" w:rsidRPr="00412E89" w:rsidRDefault="00777679" w:rsidP="00777679">
      <w:pPr>
        <w:numPr>
          <w:ilvl w:val="0"/>
          <w:numId w:val="20"/>
        </w:numPr>
        <w:spacing w:after="0"/>
        <w:rPr>
          <w:rFonts w:ascii="Azo Sans" w:hAnsi="Azo Sans" w:cstheme="minorHAnsi"/>
          <w:color w:val="000000" w:themeColor="text1"/>
          <w:sz w:val="26"/>
          <w:szCs w:val="26"/>
        </w:rPr>
      </w:pPr>
      <w:r w:rsidRPr="00412E89">
        <w:rPr>
          <w:rFonts w:ascii="Azo Sans" w:hAnsi="Azo Sans" w:cstheme="minorHAnsi"/>
          <w:color w:val="000000" w:themeColor="text1"/>
          <w:sz w:val="26"/>
          <w:szCs w:val="26"/>
        </w:rPr>
        <w:t>Greet parents and children and assists children in their adjustment to the center daily</w:t>
      </w:r>
    </w:p>
    <w:p w14:paraId="150BA109" w14:textId="77777777" w:rsidR="00777679" w:rsidRPr="00412E89" w:rsidRDefault="00777679" w:rsidP="00777679">
      <w:pPr>
        <w:numPr>
          <w:ilvl w:val="0"/>
          <w:numId w:val="20"/>
        </w:numPr>
        <w:spacing w:after="0"/>
        <w:rPr>
          <w:rFonts w:ascii="Azo Sans" w:hAnsi="Azo Sans" w:cstheme="minorHAnsi"/>
          <w:color w:val="000000" w:themeColor="text1"/>
          <w:sz w:val="26"/>
          <w:szCs w:val="26"/>
        </w:rPr>
      </w:pPr>
      <w:r w:rsidRPr="00412E89">
        <w:rPr>
          <w:rFonts w:ascii="Azo Sans" w:hAnsi="Azo Sans" w:cstheme="minorHAnsi"/>
          <w:color w:val="000000" w:themeColor="text1"/>
          <w:sz w:val="26"/>
          <w:szCs w:val="26"/>
        </w:rPr>
        <w:t>Develop a positive rapport with the parent(s)</w:t>
      </w:r>
    </w:p>
    <w:p w14:paraId="7A2D9415" w14:textId="77777777" w:rsidR="00777679" w:rsidRPr="00412E89" w:rsidRDefault="00777679" w:rsidP="00777679">
      <w:pPr>
        <w:numPr>
          <w:ilvl w:val="0"/>
          <w:numId w:val="20"/>
        </w:numPr>
        <w:spacing w:after="0"/>
        <w:rPr>
          <w:rFonts w:ascii="Azo Sans" w:hAnsi="Azo Sans" w:cstheme="minorHAnsi"/>
          <w:color w:val="000000" w:themeColor="text1"/>
          <w:sz w:val="26"/>
          <w:szCs w:val="26"/>
        </w:rPr>
      </w:pPr>
      <w:r w:rsidRPr="00412E89">
        <w:rPr>
          <w:rFonts w:ascii="Azo Sans" w:hAnsi="Azo Sans" w:cstheme="minorHAnsi"/>
          <w:color w:val="000000" w:themeColor="text1"/>
          <w:sz w:val="26"/>
          <w:szCs w:val="26"/>
        </w:rPr>
        <w:t>Communicate with the parent daily about their child’s day</w:t>
      </w:r>
    </w:p>
    <w:p w14:paraId="4196E436" w14:textId="77777777" w:rsidR="00777679" w:rsidRPr="00412E89" w:rsidRDefault="00777679" w:rsidP="00777679">
      <w:pPr>
        <w:numPr>
          <w:ilvl w:val="0"/>
          <w:numId w:val="20"/>
        </w:numPr>
        <w:spacing w:after="0"/>
        <w:rPr>
          <w:rFonts w:ascii="Azo Sans" w:hAnsi="Azo Sans" w:cstheme="minorHAnsi"/>
          <w:color w:val="000000" w:themeColor="text1"/>
          <w:sz w:val="26"/>
          <w:szCs w:val="26"/>
        </w:rPr>
      </w:pPr>
      <w:r w:rsidRPr="00412E89">
        <w:rPr>
          <w:rFonts w:ascii="Azo Sans" w:hAnsi="Azo Sans" w:cstheme="minorHAnsi"/>
          <w:color w:val="000000" w:themeColor="text1"/>
          <w:sz w:val="26"/>
          <w:szCs w:val="26"/>
        </w:rPr>
        <w:t>Exchange important information about with the parent about their child</w:t>
      </w:r>
    </w:p>
    <w:p w14:paraId="54BDCBC0" w14:textId="77777777" w:rsidR="00777679" w:rsidRPr="00412E89" w:rsidRDefault="00777679" w:rsidP="00777679">
      <w:pPr>
        <w:numPr>
          <w:ilvl w:val="0"/>
          <w:numId w:val="20"/>
        </w:numPr>
        <w:spacing w:after="0"/>
        <w:rPr>
          <w:rFonts w:ascii="Azo Sans" w:hAnsi="Azo Sans" w:cstheme="minorHAnsi"/>
          <w:color w:val="000000" w:themeColor="text1"/>
          <w:sz w:val="26"/>
          <w:szCs w:val="26"/>
        </w:rPr>
      </w:pPr>
      <w:r w:rsidRPr="00412E89">
        <w:rPr>
          <w:rFonts w:ascii="Azo Sans" w:hAnsi="Azo Sans" w:cstheme="minorHAnsi"/>
          <w:color w:val="000000" w:themeColor="text1"/>
          <w:sz w:val="26"/>
          <w:szCs w:val="26"/>
        </w:rPr>
        <w:t>Respond to the parent’s needs and ideas</w:t>
      </w:r>
    </w:p>
    <w:p w14:paraId="103E6051" w14:textId="77777777" w:rsidR="00777679" w:rsidRPr="00412E89" w:rsidRDefault="00777679" w:rsidP="00777679">
      <w:pPr>
        <w:numPr>
          <w:ilvl w:val="0"/>
          <w:numId w:val="20"/>
        </w:numPr>
        <w:spacing w:after="0"/>
        <w:rPr>
          <w:rFonts w:ascii="Azo Sans" w:hAnsi="Azo Sans" w:cstheme="minorHAnsi"/>
          <w:color w:val="000000" w:themeColor="text1"/>
          <w:sz w:val="26"/>
          <w:szCs w:val="26"/>
        </w:rPr>
      </w:pPr>
      <w:r w:rsidRPr="00412E89">
        <w:rPr>
          <w:rFonts w:ascii="Azo Sans" w:hAnsi="Azo Sans" w:cstheme="minorHAnsi"/>
          <w:color w:val="000000" w:themeColor="text1"/>
          <w:sz w:val="26"/>
          <w:szCs w:val="26"/>
        </w:rPr>
        <w:t>Inform families of and promotes up-coming agency and program events</w:t>
      </w:r>
    </w:p>
    <w:p w14:paraId="4401B58E" w14:textId="77777777" w:rsidR="00777679" w:rsidRPr="00412E89" w:rsidRDefault="00777679" w:rsidP="00777679">
      <w:pPr>
        <w:spacing w:after="0"/>
        <w:rPr>
          <w:rFonts w:ascii="Azo Sans" w:hAnsi="Azo Sans" w:cstheme="minorHAnsi"/>
          <w:b/>
          <w:color w:val="000000" w:themeColor="text1"/>
          <w:sz w:val="26"/>
          <w:szCs w:val="26"/>
        </w:rPr>
      </w:pPr>
    </w:p>
    <w:p w14:paraId="109ECFEC" w14:textId="77777777" w:rsidR="00777679" w:rsidRPr="00412E89" w:rsidRDefault="00777679" w:rsidP="00777679">
      <w:pPr>
        <w:spacing w:after="0"/>
        <w:rPr>
          <w:rFonts w:ascii="Azo Sans" w:hAnsi="Azo Sans" w:cstheme="minorHAnsi"/>
          <w:b/>
          <w:color w:val="000000" w:themeColor="text1"/>
          <w:sz w:val="26"/>
          <w:szCs w:val="26"/>
        </w:rPr>
      </w:pPr>
      <w:r w:rsidRPr="00412E89">
        <w:rPr>
          <w:rFonts w:ascii="Azo Sans" w:hAnsi="Azo Sans" w:cstheme="minorHAnsi"/>
          <w:b/>
          <w:color w:val="000000" w:themeColor="text1"/>
          <w:sz w:val="26"/>
          <w:szCs w:val="26"/>
        </w:rPr>
        <w:t>Administration</w:t>
      </w:r>
    </w:p>
    <w:p w14:paraId="379B4137" w14:textId="77777777" w:rsidR="00777679" w:rsidRPr="00412E89" w:rsidRDefault="00777679" w:rsidP="00777679">
      <w:pPr>
        <w:numPr>
          <w:ilvl w:val="0"/>
          <w:numId w:val="21"/>
        </w:numPr>
        <w:spacing w:after="0"/>
        <w:rPr>
          <w:rFonts w:ascii="Azo Sans" w:hAnsi="Azo Sans" w:cstheme="minorHAnsi"/>
          <w:color w:val="000000" w:themeColor="text1"/>
          <w:sz w:val="26"/>
          <w:szCs w:val="26"/>
        </w:rPr>
      </w:pPr>
      <w:r w:rsidRPr="00412E89">
        <w:rPr>
          <w:rFonts w:ascii="Azo Sans" w:hAnsi="Azo Sans" w:cstheme="minorHAnsi"/>
          <w:color w:val="000000" w:themeColor="text1"/>
          <w:sz w:val="26"/>
          <w:szCs w:val="26"/>
        </w:rPr>
        <w:t>Maintains necessary documentation, reports and charts to meet licensing requirements, CDE contract requirements and to meet program standards</w:t>
      </w:r>
    </w:p>
    <w:p w14:paraId="5A21A276" w14:textId="77777777" w:rsidR="00777679" w:rsidRPr="00412E89" w:rsidRDefault="00777679" w:rsidP="00777679">
      <w:pPr>
        <w:numPr>
          <w:ilvl w:val="0"/>
          <w:numId w:val="21"/>
        </w:numPr>
        <w:spacing w:after="0"/>
        <w:rPr>
          <w:rFonts w:ascii="Azo Sans" w:hAnsi="Azo Sans" w:cstheme="minorHAnsi"/>
          <w:color w:val="000000" w:themeColor="text1"/>
          <w:sz w:val="26"/>
          <w:szCs w:val="26"/>
        </w:rPr>
      </w:pPr>
      <w:r w:rsidRPr="00412E89">
        <w:rPr>
          <w:rFonts w:ascii="Azo Sans" w:hAnsi="Azo Sans" w:cstheme="minorHAnsi"/>
          <w:color w:val="000000" w:themeColor="text1"/>
          <w:sz w:val="26"/>
          <w:szCs w:val="26"/>
        </w:rPr>
        <w:t>Performs other responsibilities as required</w:t>
      </w:r>
    </w:p>
    <w:p w14:paraId="57626DA5" w14:textId="77777777" w:rsidR="00777679" w:rsidRPr="00412E89" w:rsidRDefault="00777679" w:rsidP="00777679">
      <w:pPr>
        <w:spacing w:after="0" w:line="315" w:lineRule="atLeast"/>
        <w:rPr>
          <w:rFonts w:ascii="Azo Sans" w:eastAsia="Times New Roman" w:hAnsi="Azo Sans" w:cstheme="minorHAnsi"/>
          <w:b/>
          <w:color w:val="EF4C25"/>
          <w:sz w:val="26"/>
          <w:szCs w:val="26"/>
        </w:rPr>
      </w:pPr>
    </w:p>
    <w:p w14:paraId="7615388B" w14:textId="77777777" w:rsidR="00777679" w:rsidRPr="00412E89" w:rsidRDefault="00777679" w:rsidP="00777679">
      <w:pPr>
        <w:spacing w:after="0" w:line="315" w:lineRule="atLeast"/>
        <w:rPr>
          <w:rFonts w:ascii="Azo Sans" w:eastAsia="Times New Roman" w:hAnsi="Azo Sans" w:cstheme="minorHAnsi"/>
          <w:b/>
          <w:color w:val="EF4C25"/>
          <w:sz w:val="28"/>
          <w:szCs w:val="28"/>
        </w:rPr>
      </w:pPr>
      <w:r w:rsidRPr="00412E89">
        <w:rPr>
          <w:rFonts w:ascii="Azo Sans" w:eastAsia="Times New Roman" w:hAnsi="Azo Sans" w:cstheme="minorHAnsi"/>
          <w:b/>
          <w:color w:val="EF4C25"/>
          <w:sz w:val="28"/>
          <w:szCs w:val="28"/>
        </w:rPr>
        <w:t>Job Specific Knowledge, Skill &amp; Abilities</w:t>
      </w:r>
    </w:p>
    <w:p w14:paraId="27271207" w14:textId="77777777" w:rsidR="00777679" w:rsidRPr="00412E89" w:rsidRDefault="00777679" w:rsidP="00777679">
      <w:pPr>
        <w:spacing w:after="0" w:line="315" w:lineRule="atLeast"/>
        <w:rPr>
          <w:rFonts w:ascii="Azo Sans" w:eastAsia="Times New Roman" w:hAnsi="Azo Sans" w:cstheme="minorHAnsi"/>
          <w:b/>
          <w:color w:val="000000" w:themeColor="text1"/>
          <w:sz w:val="28"/>
          <w:szCs w:val="28"/>
        </w:rPr>
      </w:pPr>
    </w:p>
    <w:p w14:paraId="20EB4ED1" w14:textId="77777777" w:rsidR="00777679" w:rsidRPr="00412E89" w:rsidRDefault="00777679" w:rsidP="00777679">
      <w:pPr>
        <w:contextualSpacing/>
        <w:rPr>
          <w:rFonts w:ascii="Azo Sans" w:eastAsia="Times New Roman" w:hAnsi="Azo Sans" w:cs="Calibri"/>
          <w:color w:val="000000"/>
          <w:sz w:val="26"/>
          <w:szCs w:val="26"/>
          <w:highlight w:val="cyan"/>
        </w:rPr>
      </w:pPr>
      <w:r w:rsidRPr="00412E89">
        <w:rPr>
          <w:rFonts w:ascii="Azo Sans" w:eastAsia="Times New Roman" w:hAnsi="Azo Sans" w:cs="Calibri"/>
          <w:color w:val="000000"/>
          <w:sz w:val="26"/>
          <w:szCs w:val="26"/>
        </w:rPr>
        <w:t>Walnut Avenue Family &amp; Women’s Center complies with ADA including providing reasonable accommodations.</w:t>
      </w:r>
    </w:p>
    <w:p w14:paraId="7E3B6B35" w14:textId="77777777" w:rsidR="00777679" w:rsidRPr="00412E89" w:rsidRDefault="00777679" w:rsidP="00777679">
      <w:pPr>
        <w:spacing w:after="0" w:line="315" w:lineRule="atLeast"/>
        <w:rPr>
          <w:rFonts w:ascii="Azo Sans" w:eastAsia="Times New Roman" w:hAnsi="Azo Sans" w:cs="Calibri"/>
          <w:b/>
          <w:color w:val="000000"/>
          <w:sz w:val="26"/>
          <w:szCs w:val="26"/>
        </w:rPr>
      </w:pPr>
    </w:p>
    <w:p w14:paraId="488CD4CD" w14:textId="070C317D" w:rsidR="00777679" w:rsidRPr="00412E89" w:rsidRDefault="00777679" w:rsidP="00777679">
      <w:pPr>
        <w:numPr>
          <w:ilvl w:val="0"/>
          <w:numId w:val="9"/>
        </w:numPr>
        <w:spacing w:after="160" w:line="259" w:lineRule="auto"/>
        <w:contextualSpacing/>
        <w:rPr>
          <w:rFonts w:ascii="Azo Sans" w:eastAsia="Times New Roman" w:hAnsi="Azo Sans" w:cs="Calibri"/>
          <w:color w:val="000000"/>
          <w:sz w:val="26"/>
          <w:szCs w:val="26"/>
        </w:rPr>
      </w:pPr>
      <w:r w:rsidRPr="00412E89">
        <w:rPr>
          <w:rFonts w:ascii="Azo Sans" w:eastAsia="Times New Roman" w:hAnsi="Azo Sans" w:cs="Calibri"/>
          <w:color w:val="000000"/>
          <w:sz w:val="26"/>
          <w:szCs w:val="26"/>
        </w:rPr>
        <w:t>Regular use of hands, wrists and finger movements; ability to perform repetitive motion (keyboard), writing (</w:t>
      </w:r>
      <w:r w:rsidR="00FB34F4" w:rsidRPr="00412E89">
        <w:rPr>
          <w:rFonts w:ascii="Azo Sans" w:eastAsia="Times New Roman" w:hAnsi="Azo Sans" w:cs="Calibri"/>
          <w:color w:val="000000"/>
          <w:sz w:val="26"/>
          <w:szCs w:val="26"/>
        </w:rPr>
        <w:t>notetaking</w:t>
      </w:r>
      <w:r w:rsidRPr="00412E89">
        <w:rPr>
          <w:rFonts w:ascii="Azo Sans" w:eastAsia="Times New Roman" w:hAnsi="Azo Sans" w:cs="Calibri"/>
          <w:color w:val="000000"/>
          <w:sz w:val="26"/>
          <w:szCs w:val="26"/>
        </w:rPr>
        <w:t>). Ability to operate a computer keyboard and other office equipment</w:t>
      </w:r>
    </w:p>
    <w:p w14:paraId="5DCCA2C0" w14:textId="77777777" w:rsidR="00777679" w:rsidRPr="00412E89" w:rsidRDefault="00777679" w:rsidP="00777679">
      <w:pPr>
        <w:numPr>
          <w:ilvl w:val="0"/>
          <w:numId w:val="9"/>
        </w:numPr>
        <w:spacing w:after="160" w:line="259" w:lineRule="auto"/>
        <w:contextualSpacing/>
        <w:rPr>
          <w:rFonts w:ascii="Azo Sans" w:eastAsia="Times New Roman" w:hAnsi="Azo Sans" w:cs="Calibri"/>
          <w:color w:val="000000"/>
          <w:sz w:val="26"/>
          <w:szCs w:val="26"/>
        </w:rPr>
      </w:pPr>
      <w:r w:rsidRPr="00412E89">
        <w:rPr>
          <w:rFonts w:ascii="Azo Sans" w:eastAsia="Times New Roman" w:hAnsi="Azo Sans" w:cs="Calibri"/>
          <w:color w:val="000000"/>
          <w:sz w:val="26"/>
          <w:szCs w:val="26"/>
        </w:rPr>
        <w:t xml:space="preserve">Ability to sit and/or stand for long periods of time (Teaching staff); twisting, bending, pushing, pulling, holding and lifting up to 40 lbs. </w:t>
      </w:r>
    </w:p>
    <w:p w14:paraId="0E8C7745" w14:textId="77777777" w:rsidR="00777679" w:rsidRPr="00412E89" w:rsidRDefault="00777679" w:rsidP="00777679">
      <w:pPr>
        <w:numPr>
          <w:ilvl w:val="0"/>
          <w:numId w:val="9"/>
        </w:numPr>
        <w:spacing w:after="160" w:line="259" w:lineRule="auto"/>
        <w:contextualSpacing/>
        <w:rPr>
          <w:rFonts w:ascii="Azo Sans" w:eastAsia="Times New Roman" w:hAnsi="Azo Sans" w:cs="Calibri"/>
          <w:color w:val="000000"/>
          <w:sz w:val="26"/>
          <w:szCs w:val="26"/>
        </w:rPr>
      </w:pPr>
      <w:r w:rsidRPr="00412E89">
        <w:rPr>
          <w:rFonts w:ascii="Azo Sans" w:eastAsia="Times New Roman" w:hAnsi="Azo Sans" w:cs="Calibri"/>
          <w:color w:val="000000"/>
          <w:sz w:val="26"/>
          <w:szCs w:val="26"/>
        </w:rPr>
        <w:t>Ability to hear normal speech, hear and talk to exchange information in person and telephone</w:t>
      </w:r>
    </w:p>
    <w:p w14:paraId="3DC84B89" w14:textId="77777777" w:rsidR="00777679" w:rsidRPr="00412E89" w:rsidRDefault="00777679" w:rsidP="00777679">
      <w:pPr>
        <w:numPr>
          <w:ilvl w:val="0"/>
          <w:numId w:val="9"/>
        </w:numPr>
        <w:spacing w:after="160" w:line="259" w:lineRule="auto"/>
        <w:contextualSpacing/>
        <w:rPr>
          <w:rFonts w:ascii="Azo Sans" w:eastAsia="Times New Roman" w:hAnsi="Azo Sans" w:cs="Calibri"/>
          <w:color w:val="000000"/>
          <w:sz w:val="26"/>
          <w:szCs w:val="26"/>
        </w:rPr>
      </w:pPr>
      <w:r w:rsidRPr="00412E89">
        <w:rPr>
          <w:rFonts w:ascii="Azo Sans" w:eastAsia="Times New Roman" w:hAnsi="Azo Sans" w:cs="Calibri"/>
          <w:color w:val="000000"/>
          <w:sz w:val="26"/>
          <w:szCs w:val="26"/>
        </w:rPr>
        <w:t>Ability to think and work effectively under pressure; Ability to effectively serve participants; decision making, maintain a concentrated level of attention to information communicate in person and by telephone throughout a typical workday; ability to understand and retain instructions from supervisor in person, by email or by telephone; attention to detail.</w:t>
      </w:r>
    </w:p>
    <w:p w14:paraId="4806ACD2" w14:textId="77777777" w:rsidR="00777679" w:rsidRPr="00412E89" w:rsidRDefault="00777679" w:rsidP="00777679">
      <w:pPr>
        <w:spacing w:after="0" w:line="315" w:lineRule="atLeast"/>
        <w:rPr>
          <w:rFonts w:ascii="Azo Sans" w:eastAsia="Times New Roman" w:hAnsi="Azo Sans" w:cstheme="minorHAnsi"/>
          <w:b/>
          <w:color w:val="000000" w:themeColor="text1"/>
          <w:sz w:val="26"/>
          <w:szCs w:val="26"/>
        </w:rPr>
      </w:pPr>
    </w:p>
    <w:p w14:paraId="4320DD44" w14:textId="77777777" w:rsidR="00777679" w:rsidRPr="00412E89" w:rsidRDefault="00777679" w:rsidP="00777679">
      <w:pPr>
        <w:spacing w:after="0"/>
        <w:rPr>
          <w:rFonts w:ascii="Azo Sans" w:eastAsia="Times New Roman" w:hAnsi="Azo Sans" w:cstheme="minorHAnsi"/>
          <w:color w:val="000000" w:themeColor="text1"/>
          <w:sz w:val="26"/>
          <w:szCs w:val="26"/>
        </w:rPr>
      </w:pPr>
      <w:r w:rsidRPr="00412E89">
        <w:rPr>
          <w:rFonts w:ascii="Azo Sans" w:eastAsia="Times New Roman" w:hAnsi="Azo Sans" w:cstheme="minorHAnsi"/>
          <w:color w:val="000000" w:themeColor="text1"/>
          <w:sz w:val="26"/>
          <w:szCs w:val="26"/>
        </w:rPr>
        <w:t xml:space="preserve">We are a title 5 funded Early Education program and must follow Title 5 guidelines. </w:t>
      </w:r>
    </w:p>
    <w:p w14:paraId="5ED53F89" w14:textId="77777777" w:rsidR="00777679" w:rsidRPr="00412E89" w:rsidRDefault="00777679" w:rsidP="00777679">
      <w:pPr>
        <w:pStyle w:val="ListParagraph"/>
        <w:numPr>
          <w:ilvl w:val="0"/>
          <w:numId w:val="9"/>
        </w:numPr>
        <w:spacing w:after="0"/>
        <w:rPr>
          <w:rFonts w:ascii="Azo Sans" w:eastAsia="Times New Roman" w:hAnsi="Azo Sans" w:cstheme="minorHAnsi"/>
          <w:color w:val="000000" w:themeColor="text1"/>
          <w:sz w:val="26"/>
          <w:szCs w:val="26"/>
        </w:rPr>
      </w:pPr>
      <w:r w:rsidRPr="00412E89">
        <w:rPr>
          <w:rFonts w:ascii="Azo Sans" w:eastAsia="Times New Roman" w:hAnsi="Azo Sans" w:cstheme="minorHAnsi"/>
          <w:color w:val="000000" w:themeColor="text1"/>
          <w:sz w:val="26"/>
          <w:szCs w:val="26"/>
        </w:rPr>
        <w:t xml:space="preserve">Title 5: A teacher must hold or be eligible for and apply with -in 30 days of hire, a valid teacher’s Child Development Permit which requires 24 units of ECE including the core courses; child growth and development, child, family and community; and program/curriculum plus 16 General Ed units and 175 days of 3+ hours per day of experience in the past 4 years. Or an AA in ECE or a related field with three units supervised field experience in an ECE setting. </w:t>
      </w:r>
    </w:p>
    <w:p w14:paraId="35F34FB3" w14:textId="77777777" w:rsidR="00777679" w:rsidRPr="00412E89" w:rsidRDefault="00777679" w:rsidP="00777679">
      <w:pPr>
        <w:spacing w:after="0"/>
        <w:rPr>
          <w:rFonts w:ascii="Azo Sans" w:eastAsia="Times New Roman" w:hAnsi="Azo Sans" w:cstheme="minorHAnsi"/>
          <w:color w:val="000000" w:themeColor="text1"/>
          <w:sz w:val="26"/>
          <w:szCs w:val="26"/>
        </w:rPr>
      </w:pPr>
    </w:p>
    <w:p w14:paraId="52455334" w14:textId="77777777" w:rsidR="00777679" w:rsidRPr="00412E89" w:rsidRDefault="00777679" w:rsidP="00777679">
      <w:pPr>
        <w:spacing w:after="0"/>
        <w:rPr>
          <w:rFonts w:ascii="Azo Sans" w:eastAsia="Times New Roman" w:hAnsi="Azo Sans" w:cstheme="minorHAnsi"/>
          <w:color w:val="000000" w:themeColor="text1"/>
          <w:sz w:val="26"/>
          <w:szCs w:val="26"/>
        </w:rPr>
      </w:pPr>
      <w:r w:rsidRPr="00412E89">
        <w:rPr>
          <w:rFonts w:ascii="Azo Sans" w:eastAsia="Times New Roman" w:hAnsi="Azo Sans" w:cstheme="minorHAnsi"/>
          <w:color w:val="000000" w:themeColor="text1"/>
          <w:sz w:val="26"/>
          <w:szCs w:val="26"/>
        </w:rPr>
        <w:t>Must also meet the following qualification:</w:t>
      </w:r>
    </w:p>
    <w:p w14:paraId="3639D0A8" w14:textId="35E71992" w:rsidR="00777679" w:rsidRPr="00FB34F4" w:rsidRDefault="00777679" w:rsidP="00FB34F4">
      <w:pPr>
        <w:pStyle w:val="ListParagraph"/>
        <w:numPr>
          <w:ilvl w:val="0"/>
          <w:numId w:val="9"/>
        </w:numPr>
        <w:spacing w:after="0"/>
        <w:rPr>
          <w:rFonts w:ascii="Azo Sans" w:eastAsia="Times New Roman" w:hAnsi="Azo Sans" w:cstheme="minorHAnsi"/>
          <w:color w:val="000000" w:themeColor="text1"/>
          <w:sz w:val="26"/>
          <w:szCs w:val="26"/>
        </w:rPr>
      </w:pPr>
      <w:r w:rsidRPr="00412E89">
        <w:rPr>
          <w:rFonts w:ascii="Azo Sans" w:eastAsia="Times New Roman" w:hAnsi="Azo Sans" w:cstheme="minorHAnsi"/>
          <w:color w:val="000000" w:themeColor="text1"/>
          <w:sz w:val="26"/>
          <w:szCs w:val="26"/>
        </w:rPr>
        <w:t xml:space="preserve">Title 22: A teacher shall have completed with passing grades a least six postsecondary semester units of specified early childhood education classes and be currently enrolled in Early Education </w:t>
      </w:r>
      <w:r w:rsidR="00FB34F4" w:rsidRPr="00412E89">
        <w:rPr>
          <w:rFonts w:ascii="Azo Sans" w:eastAsia="Times New Roman" w:hAnsi="Azo Sans" w:cstheme="minorHAnsi"/>
          <w:color w:val="000000" w:themeColor="text1"/>
          <w:sz w:val="26"/>
          <w:szCs w:val="26"/>
        </w:rPr>
        <w:t>Classes or</w:t>
      </w:r>
      <w:r w:rsidRPr="00412E89">
        <w:rPr>
          <w:rFonts w:ascii="Azo Sans" w:eastAsia="Times New Roman" w:hAnsi="Azo Sans" w:cstheme="minorHAnsi"/>
          <w:color w:val="000000" w:themeColor="text1"/>
          <w:sz w:val="26"/>
          <w:szCs w:val="26"/>
        </w:rPr>
        <w:t xml:space="preserve"> have a valid Child Development Assistant permit issued by the California Commission on Teacher Credentialing.  A teacher hired with six units must complete at least two additional units each semester until fully qualified.  A fully qualified teacher shall have 12 postsecondary semester units in early childhood education from an accredited college and six months of work experience in a licensed Child Care Center or similar program. The units shall include courses covering child growth and development; child, family and community; and program/curriculum. A teacher shall complete 15 hours of health and safety training, if necessary, pursuant to Health and Safety code, Section 1596.866.</w:t>
      </w:r>
      <w:r w:rsidR="00FB34F4">
        <w:rPr>
          <w:rFonts w:ascii="Azo Sans" w:eastAsia="Times New Roman" w:hAnsi="Azo Sans" w:cstheme="minorHAnsi"/>
          <w:color w:val="000000" w:themeColor="text1"/>
          <w:sz w:val="26"/>
          <w:szCs w:val="26"/>
        </w:rPr>
        <w:t xml:space="preserve"> </w:t>
      </w:r>
      <w:r w:rsidRPr="00FB34F4">
        <w:rPr>
          <w:rFonts w:ascii="Azo Sans" w:eastAsia="Times New Roman" w:hAnsi="Azo Sans" w:cstheme="minorHAnsi"/>
          <w:color w:val="000000" w:themeColor="text1"/>
          <w:sz w:val="26"/>
          <w:szCs w:val="26"/>
        </w:rPr>
        <w:t xml:space="preserve">Infant </w:t>
      </w:r>
      <w:r w:rsidR="00FB34F4">
        <w:rPr>
          <w:rFonts w:ascii="Azo Sans" w:eastAsia="Times New Roman" w:hAnsi="Azo Sans" w:cstheme="minorHAnsi"/>
          <w:color w:val="000000" w:themeColor="text1"/>
          <w:sz w:val="26"/>
          <w:szCs w:val="26"/>
        </w:rPr>
        <w:t>teacher</w:t>
      </w:r>
      <w:r w:rsidRPr="00FB34F4">
        <w:rPr>
          <w:rFonts w:ascii="Azo Sans" w:eastAsia="Times New Roman" w:hAnsi="Azo Sans" w:cstheme="minorHAnsi"/>
          <w:color w:val="000000" w:themeColor="text1"/>
          <w:sz w:val="26"/>
          <w:szCs w:val="26"/>
        </w:rPr>
        <w:t xml:space="preserve"> must have 4 additional units in Infant /Toddler development.</w:t>
      </w:r>
    </w:p>
    <w:p w14:paraId="630698AB" w14:textId="77777777" w:rsidR="00777679" w:rsidRPr="00412E89" w:rsidRDefault="00777679" w:rsidP="00777679">
      <w:pPr>
        <w:pStyle w:val="ListParagraph"/>
        <w:numPr>
          <w:ilvl w:val="0"/>
          <w:numId w:val="9"/>
        </w:numPr>
        <w:rPr>
          <w:rFonts w:ascii="Azo Sans" w:eastAsia="Times New Roman" w:hAnsi="Azo Sans" w:cstheme="minorHAnsi"/>
          <w:color w:val="000000" w:themeColor="text1"/>
          <w:sz w:val="26"/>
          <w:szCs w:val="26"/>
        </w:rPr>
      </w:pPr>
      <w:r w:rsidRPr="00412E89">
        <w:rPr>
          <w:rFonts w:ascii="Azo Sans" w:eastAsia="Times New Roman" w:hAnsi="Azo Sans" w:cstheme="minorHAnsi"/>
          <w:color w:val="000000" w:themeColor="text1"/>
          <w:sz w:val="26"/>
          <w:szCs w:val="26"/>
        </w:rPr>
        <w:t>Proficient in English required</w:t>
      </w:r>
    </w:p>
    <w:p w14:paraId="0F1BB795" w14:textId="77777777" w:rsidR="00777679" w:rsidRPr="00412E89" w:rsidRDefault="00777679" w:rsidP="00777679">
      <w:pPr>
        <w:pStyle w:val="ListParagraph"/>
        <w:numPr>
          <w:ilvl w:val="0"/>
          <w:numId w:val="9"/>
        </w:numPr>
        <w:rPr>
          <w:rFonts w:ascii="Azo Sans" w:eastAsia="Times New Roman" w:hAnsi="Azo Sans" w:cstheme="minorHAnsi"/>
          <w:color w:val="000000" w:themeColor="text1"/>
          <w:sz w:val="26"/>
          <w:szCs w:val="26"/>
        </w:rPr>
      </w:pPr>
      <w:r w:rsidRPr="00412E89">
        <w:rPr>
          <w:rFonts w:ascii="Azo Sans" w:eastAsia="Times New Roman" w:hAnsi="Azo Sans" w:cstheme="minorHAnsi"/>
          <w:color w:val="000000" w:themeColor="text1"/>
          <w:sz w:val="26"/>
          <w:szCs w:val="26"/>
        </w:rPr>
        <w:t>Bilingual English/Spanish (helpful but not required)</w:t>
      </w:r>
    </w:p>
    <w:p w14:paraId="71DD649C" w14:textId="73E518A0" w:rsidR="00777679" w:rsidRPr="00777679" w:rsidRDefault="00777679" w:rsidP="00777679">
      <w:pPr>
        <w:pStyle w:val="ListParagraph"/>
        <w:numPr>
          <w:ilvl w:val="0"/>
          <w:numId w:val="9"/>
        </w:numPr>
        <w:rPr>
          <w:rFonts w:ascii="Azo Sans" w:eastAsia="Times New Roman" w:hAnsi="Azo Sans" w:cs="Calibri"/>
          <w:color w:val="000000" w:themeColor="text1"/>
          <w:sz w:val="26"/>
          <w:szCs w:val="26"/>
        </w:rPr>
      </w:pPr>
      <w:r w:rsidRPr="00412E89">
        <w:rPr>
          <w:rFonts w:ascii="Azo Sans" w:eastAsia="Times New Roman" w:hAnsi="Azo Sans" w:cstheme="minorHAnsi"/>
          <w:color w:val="000000" w:themeColor="text1"/>
          <w:sz w:val="26"/>
          <w:szCs w:val="26"/>
        </w:rPr>
        <w:lastRenderedPageBreak/>
        <w:t xml:space="preserve">All Staff must have a valid/current Infant and Child CPR and First Aid card. </w:t>
      </w:r>
      <w:r w:rsidRPr="00412E89">
        <w:rPr>
          <w:rFonts w:ascii="Azo Sans" w:eastAsia="Times New Roman" w:hAnsi="Azo Sans" w:cs="Calibri"/>
          <w:color w:val="000000" w:themeColor="text1"/>
          <w:sz w:val="26"/>
          <w:szCs w:val="26"/>
        </w:rPr>
        <w:t xml:space="preserve">Must have a health screening including full immunization and a negative TB, DPT and MMR test </w:t>
      </w:r>
    </w:p>
    <w:p w14:paraId="5569AB35" w14:textId="77777777" w:rsidR="00777679" w:rsidRPr="00412E89" w:rsidRDefault="00777679" w:rsidP="00777679">
      <w:pPr>
        <w:spacing w:after="0" w:line="315" w:lineRule="atLeast"/>
        <w:rPr>
          <w:rFonts w:ascii="Azo Sans" w:eastAsia="Times New Roman" w:hAnsi="Azo Sans" w:cstheme="minorHAnsi"/>
          <w:b/>
          <w:color w:val="EF4C25"/>
          <w:sz w:val="28"/>
          <w:szCs w:val="28"/>
        </w:rPr>
      </w:pPr>
      <w:r w:rsidRPr="00412E89">
        <w:rPr>
          <w:rFonts w:ascii="Azo Sans" w:eastAsia="Times New Roman" w:hAnsi="Azo Sans" w:cstheme="minorHAnsi"/>
          <w:b/>
          <w:color w:val="EF4C25"/>
          <w:sz w:val="28"/>
          <w:szCs w:val="28"/>
        </w:rPr>
        <w:t>Agency Specific Knowledge, Skill &amp; Abilities</w:t>
      </w:r>
    </w:p>
    <w:p w14:paraId="51D9F7E1" w14:textId="77777777" w:rsidR="00777679" w:rsidRPr="00412E89" w:rsidRDefault="00777679" w:rsidP="00777679">
      <w:pPr>
        <w:spacing w:after="0" w:line="315" w:lineRule="atLeast"/>
        <w:rPr>
          <w:rFonts w:ascii="Azo Sans" w:eastAsia="Times New Roman" w:hAnsi="Azo Sans" w:cstheme="minorHAnsi"/>
          <w:b/>
          <w:color w:val="EF4C25"/>
          <w:sz w:val="28"/>
          <w:szCs w:val="28"/>
        </w:rPr>
      </w:pPr>
    </w:p>
    <w:p w14:paraId="32075499" w14:textId="77777777" w:rsidR="00777679" w:rsidRPr="00412E89" w:rsidRDefault="00777679" w:rsidP="00777679">
      <w:pPr>
        <w:pStyle w:val="ListParagraph"/>
        <w:numPr>
          <w:ilvl w:val="0"/>
          <w:numId w:val="9"/>
        </w:numPr>
        <w:rPr>
          <w:rFonts w:ascii="Azo Sans" w:eastAsia="Times New Roman" w:hAnsi="Azo Sans" w:cstheme="minorHAnsi"/>
          <w:color w:val="000000" w:themeColor="text1"/>
          <w:sz w:val="26"/>
          <w:szCs w:val="26"/>
        </w:rPr>
      </w:pPr>
      <w:r w:rsidRPr="00412E89">
        <w:rPr>
          <w:rFonts w:ascii="Azo Sans" w:eastAsia="Times New Roman" w:hAnsi="Azo Sans" w:cstheme="minorHAnsi"/>
          <w:color w:val="000000" w:themeColor="text1"/>
          <w:sz w:val="26"/>
          <w:szCs w:val="26"/>
        </w:rPr>
        <w:t>English proficiency required (verbal &amp; written)</w:t>
      </w:r>
    </w:p>
    <w:p w14:paraId="5E452D99" w14:textId="77777777" w:rsidR="00777679" w:rsidRPr="00412E89" w:rsidRDefault="00777679" w:rsidP="00777679">
      <w:pPr>
        <w:pStyle w:val="ListParagraph"/>
        <w:numPr>
          <w:ilvl w:val="0"/>
          <w:numId w:val="9"/>
        </w:numPr>
        <w:rPr>
          <w:rFonts w:ascii="Azo Sans" w:eastAsia="Times New Roman" w:hAnsi="Azo Sans" w:cstheme="minorHAnsi"/>
          <w:color w:val="000000" w:themeColor="text1"/>
          <w:sz w:val="26"/>
          <w:szCs w:val="26"/>
        </w:rPr>
      </w:pPr>
      <w:r w:rsidRPr="00412E89">
        <w:rPr>
          <w:rFonts w:ascii="Azo Sans" w:eastAsia="Times New Roman" w:hAnsi="Azo Sans" w:cstheme="minorHAnsi"/>
          <w:color w:val="000000" w:themeColor="text1"/>
          <w:sz w:val="26"/>
          <w:szCs w:val="26"/>
        </w:rPr>
        <w:t xml:space="preserve">All offers of employment at Walnut Avenue are contingent upon clear results of a thorough background check/fingerprinting. </w:t>
      </w:r>
    </w:p>
    <w:p w14:paraId="1EF33361" w14:textId="77777777" w:rsidR="00777679" w:rsidRPr="00412E89" w:rsidRDefault="00777679" w:rsidP="00777679">
      <w:pPr>
        <w:pStyle w:val="ListParagraph"/>
        <w:numPr>
          <w:ilvl w:val="0"/>
          <w:numId w:val="9"/>
        </w:numPr>
        <w:rPr>
          <w:rFonts w:ascii="Azo Sans" w:eastAsia="Times New Roman" w:hAnsi="Azo Sans" w:cstheme="minorHAnsi"/>
          <w:color w:val="000000" w:themeColor="text1"/>
          <w:sz w:val="26"/>
          <w:szCs w:val="26"/>
        </w:rPr>
      </w:pPr>
      <w:r w:rsidRPr="00412E89">
        <w:rPr>
          <w:rFonts w:ascii="Azo Sans" w:eastAsia="Times New Roman" w:hAnsi="Azo Sans" w:cstheme="minorHAnsi"/>
          <w:color w:val="000000" w:themeColor="text1"/>
          <w:sz w:val="26"/>
          <w:szCs w:val="26"/>
        </w:rPr>
        <w:t>If this position requires driving on behalf of the agency, a DMV background check will also be required.</w:t>
      </w:r>
    </w:p>
    <w:p w14:paraId="7306E02F" w14:textId="77777777" w:rsidR="00777679" w:rsidRPr="00412E89" w:rsidRDefault="00777679" w:rsidP="00777679">
      <w:pPr>
        <w:pStyle w:val="ListParagraph"/>
        <w:numPr>
          <w:ilvl w:val="0"/>
          <w:numId w:val="9"/>
        </w:numPr>
        <w:rPr>
          <w:rFonts w:ascii="Azo Sans" w:eastAsia="Times New Roman" w:hAnsi="Azo Sans" w:cstheme="minorHAnsi"/>
          <w:color w:val="000000" w:themeColor="text1"/>
          <w:sz w:val="26"/>
          <w:szCs w:val="26"/>
        </w:rPr>
      </w:pPr>
      <w:r w:rsidRPr="00412E89">
        <w:rPr>
          <w:rFonts w:ascii="Azo Sans" w:eastAsia="Times New Roman" w:hAnsi="Azo Sans" w:cstheme="minorHAnsi"/>
          <w:color w:val="000000" w:themeColor="text1"/>
          <w:sz w:val="26"/>
          <w:szCs w:val="26"/>
        </w:rPr>
        <w:t>Competent computer skills including basic Microsoft Office knowledge</w:t>
      </w:r>
    </w:p>
    <w:p w14:paraId="69D36402" w14:textId="77777777" w:rsidR="00777679" w:rsidRPr="00412E89" w:rsidRDefault="00777679" w:rsidP="00777679">
      <w:pPr>
        <w:pStyle w:val="ListParagraph"/>
        <w:numPr>
          <w:ilvl w:val="0"/>
          <w:numId w:val="9"/>
        </w:numPr>
        <w:rPr>
          <w:rFonts w:ascii="Azo Sans" w:eastAsia="Times New Roman" w:hAnsi="Azo Sans" w:cstheme="minorHAnsi"/>
          <w:color w:val="000000" w:themeColor="text1"/>
          <w:sz w:val="26"/>
          <w:szCs w:val="26"/>
        </w:rPr>
      </w:pPr>
      <w:r w:rsidRPr="00412E89">
        <w:rPr>
          <w:rFonts w:ascii="Azo Sans" w:eastAsia="Times New Roman" w:hAnsi="Azo Sans" w:cstheme="minorHAnsi"/>
          <w:color w:val="000000" w:themeColor="text1"/>
          <w:sz w:val="26"/>
          <w:szCs w:val="26"/>
        </w:rPr>
        <w:t>Commitment to attend staff and department meetings</w:t>
      </w:r>
    </w:p>
    <w:p w14:paraId="6DB08128" w14:textId="77777777" w:rsidR="00777679" w:rsidRPr="00412E89" w:rsidRDefault="00777679" w:rsidP="00777679">
      <w:pPr>
        <w:pStyle w:val="ListParagraph"/>
        <w:numPr>
          <w:ilvl w:val="0"/>
          <w:numId w:val="9"/>
        </w:numPr>
        <w:rPr>
          <w:rFonts w:ascii="Azo Sans" w:eastAsia="Times New Roman" w:hAnsi="Azo Sans" w:cstheme="minorHAnsi"/>
          <w:color w:val="000000" w:themeColor="text1"/>
          <w:sz w:val="26"/>
          <w:szCs w:val="26"/>
        </w:rPr>
      </w:pPr>
      <w:r w:rsidRPr="00412E89">
        <w:rPr>
          <w:rFonts w:ascii="Azo Sans" w:eastAsia="Times New Roman" w:hAnsi="Azo Sans" w:cstheme="minorHAnsi"/>
          <w:color w:val="000000" w:themeColor="text1"/>
          <w:sz w:val="26"/>
          <w:szCs w:val="26"/>
        </w:rPr>
        <w:t>Ability to professionally represent the agency through appropriate demeanor and attire</w:t>
      </w:r>
    </w:p>
    <w:p w14:paraId="2757D2F8" w14:textId="77777777" w:rsidR="00777679" w:rsidRPr="00412E89" w:rsidRDefault="00777679" w:rsidP="00777679">
      <w:pPr>
        <w:pStyle w:val="ListParagraph"/>
        <w:numPr>
          <w:ilvl w:val="0"/>
          <w:numId w:val="9"/>
        </w:numPr>
        <w:rPr>
          <w:rFonts w:ascii="Azo Sans" w:eastAsia="Times New Roman" w:hAnsi="Azo Sans" w:cstheme="minorHAnsi"/>
          <w:color w:val="000000" w:themeColor="text1"/>
          <w:sz w:val="26"/>
          <w:szCs w:val="26"/>
        </w:rPr>
      </w:pPr>
      <w:r w:rsidRPr="00412E89">
        <w:rPr>
          <w:rFonts w:ascii="Azo Sans" w:eastAsia="Times New Roman" w:hAnsi="Azo Sans" w:cstheme="minorHAnsi"/>
          <w:color w:val="000000" w:themeColor="text1"/>
          <w:sz w:val="26"/>
          <w:szCs w:val="26"/>
        </w:rPr>
        <w:t>Capable of working collaboratively and independently</w:t>
      </w:r>
    </w:p>
    <w:p w14:paraId="6F453C3F" w14:textId="77777777" w:rsidR="00777679" w:rsidRPr="00412E89" w:rsidRDefault="00777679" w:rsidP="00777679">
      <w:pPr>
        <w:pStyle w:val="ListParagraph"/>
        <w:numPr>
          <w:ilvl w:val="0"/>
          <w:numId w:val="9"/>
        </w:numPr>
        <w:rPr>
          <w:rFonts w:ascii="Azo Sans" w:eastAsia="Times New Roman" w:hAnsi="Azo Sans" w:cstheme="minorHAnsi"/>
          <w:color w:val="000000" w:themeColor="text1"/>
          <w:sz w:val="26"/>
          <w:szCs w:val="26"/>
        </w:rPr>
      </w:pPr>
      <w:r w:rsidRPr="00412E89">
        <w:rPr>
          <w:rFonts w:ascii="Azo Sans" w:eastAsia="Times New Roman" w:hAnsi="Azo Sans" w:cstheme="minorHAnsi"/>
          <w:color w:val="000000" w:themeColor="text1"/>
          <w:sz w:val="26"/>
          <w:szCs w:val="26"/>
        </w:rPr>
        <w:t>Maintain a high level of self-awareness and healthy boundaries with participants</w:t>
      </w:r>
    </w:p>
    <w:p w14:paraId="4E253A04" w14:textId="77777777" w:rsidR="00777679" w:rsidRPr="00412E89" w:rsidRDefault="00777679" w:rsidP="00777679">
      <w:pPr>
        <w:pStyle w:val="ListParagraph"/>
        <w:numPr>
          <w:ilvl w:val="0"/>
          <w:numId w:val="9"/>
        </w:numPr>
        <w:rPr>
          <w:rFonts w:ascii="Azo Sans" w:eastAsia="Times New Roman" w:hAnsi="Azo Sans" w:cstheme="minorHAnsi"/>
          <w:color w:val="000000" w:themeColor="text1"/>
          <w:sz w:val="26"/>
          <w:szCs w:val="26"/>
        </w:rPr>
      </w:pPr>
      <w:r w:rsidRPr="00412E89">
        <w:rPr>
          <w:rFonts w:ascii="Azo Sans" w:eastAsia="Times New Roman" w:hAnsi="Azo Sans" w:cstheme="minorHAnsi"/>
          <w:color w:val="000000" w:themeColor="text1"/>
          <w:sz w:val="26"/>
          <w:szCs w:val="26"/>
        </w:rPr>
        <w:t>Desire to self-reflect and evaluate personal beliefs, biases, values, attitudes and actions</w:t>
      </w:r>
    </w:p>
    <w:p w14:paraId="052F927C" w14:textId="77777777" w:rsidR="00777679" w:rsidRPr="00412E89" w:rsidRDefault="00777679" w:rsidP="00777679">
      <w:pPr>
        <w:pStyle w:val="ListParagraph"/>
        <w:numPr>
          <w:ilvl w:val="0"/>
          <w:numId w:val="9"/>
        </w:numPr>
        <w:rPr>
          <w:rFonts w:ascii="Azo Sans" w:eastAsia="Times New Roman" w:hAnsi="Azo Sans" w:cstheme="minorHAnsi"/>
          <w:color w:val="000000" w:themeColor="text1"/>
          <w:sz w:val="26"/>
          <w:szCs w:val="26"/>
        </w:rPr>
      </w:pPr>
      <w:r w:rsidRPr="00412E89">
        <w:rPr>
          <w:rFonts w:ascii="Azo Sans" w:eastAsia="Times New Roman" w:hAnsi="Azo Sans" w:cstheme="minorHAnsi"/>
          <w:color w:val="000000" w:themeColor="text1"/>
          <w:sz w:val="26"/>
          <w:szCs w:val="26"/>
        </w:rPr>
        <w:t>Maintain and practice a comprehensive self-care routine</w:t>
      </w:r>
    </w:p>
    <w:p w14:paraId="0D134929" w14:textId="77777777" w:rsidR="00777679" w:rsidRPr="00412E89" w:rsidRDefault="00777679" w:rsidP="00777679">
      <w:pPr>
        <w:pStyle w:val="ListParagraph"/>
        <w:numPr>
          <w:ilvl w:val="0"/>
          <w:numId w:val="9"/>
        </w:numPr>
        <w:rPr>
          <w:rFonts w:ascii="Azo Sans" w:eastAsia="Times New Roman" w:hAnsi="Azo Sans" w:cstheme="minorHAnsi"/>
          <w:color w:val="000000" w:themeColor="text1"/>
          <w:sz w:val="26"/>
          <w:szCs w:val="26"/>
        </w:rPr>
      </w:pPr>
      <w:r w:rsidRPr="00412E89">
        <w:rPr>
          <w:rFonts w:ascii="Azo Sans" w:eastAsia="Times New Roman" w:hAnsi="Azo Sans" w:cstheme="minorHAnsi"/>
          <w:color w:val="000000" w:themeColor="text1"/>
          <w:sz w:val="26"/>
          <w:szCs w:val="26"/>
        </w:rPr>
        <w:t>Maintain flexibility regarding job roles and duties</w:t>
      </w:r>
    </w:p>
    <w:p w14:paraId="37EA6085" w14:textId="77777777" w:rsidR="00777679" w:rsidRPr="00412E89" w:rsidRDefault="00777679" w:rsidP="00777679">
      <w:pPr>
        <w:pStyle w:val="ListParagraph"/>
        <w:numPr>
          <w:ilvl w:val="0"/>
          <w:numId w:val="9"/>
        </w:numPr>
        <w:rPr>
          <w:rFonts w:ascii="Azo Sans" w:eastAsia="Times New Roman" w:hAnsi="Azo Sans" w:cstheme="minorHAnsi"/>
          <w:color w:val="000000" w:themeColor="text1"/>
          <w:sz w:val="26"/>
          <w:szCs w:val="26"/>
        </w:rPr>
      </w:pPr>
      <w:r w:rsidRPr="00412E89">
        <w:rPr>
          <w:rFonts w:ascii="Azo Sans" w:eastAsia="Times New Roman" w:hAnsi="Azo Sans" w:cstheme="minorHAnsi"/>
          <w:color w:val="000000" w:themeColor="text1"/>
          <w:sz w:val="26"/>
          <w:szCs w:val="26"/>
        </w:rPr>
        <w:t>Ability to apply the strength-based model to support volunteers and co-workers</w:t>
      </w:r>
    </w:p>
    <w:p w14:paraId="358591C1" w14:textId="77777777" w:rsidR="00777679" w:rsidRPr="00412E89" w:rsidRDefault="00777679" w:rsidP="00777679">
      <w:pPr>
        <w:pStyle w:val="ListParagraph"/>
        <w:numPr>
          <w:ilvl w:val="0"/>
          <w:numId w:val="9"/>
        </w:numPr>
        <w:rPr>
          <w:rFonts w:ascii="Azo Sans" w:eastAsia="Times New Roman" w:hAnsi="Azo Sans" w:cstheme="minorHAnsi"/>
          <w:color w:val="000000" w:themeColor="text1"/>
          <w:sz w:val="26"/>
          <w:szCs w:val="26"/>
        </w:rPr>
      </w:pPr>
      <w:r w:rsidRPr="00412E89">
        <w:rPr>
          <w:rFonts w:ascii="Azo Sans" w:eastAsia="Times New Roman" w:hAnsi="Azo Sans" w:cstheme="minorHAnsi"/>
          <w:color w:val="000000" w:themeColor="text1"/>
          <w:sz w:val="26"/>
          <w:szCs w:val="26"/>
        </w:rPr>
        <w:t>Ability to manage volunteers including creating a welcoming environment, setting clear expectations, having healthy boundaries and addressing performance issues</w:t>
      </w:r>
    </w:p>
    <w:p w14:paraId="60355EDF" w14:textId="291A3E8B" w:rsidR="00777679" w:rsidRPr="00412E89" w:rsidRDefault="00777679" w:rsidP="00777679">
      <w:pPr>
        <w:pStyle w:val="ListParagraph"/>
        <w:numPr>
          <w:ilvl w:val="0"/>
          <w:numId w:val="9"/>
        </w:numPr>
        <w:rPr>
          <w:rFonts w:ascii="Azo Sans" w:eastAsia="Times New Roman" w:hAnsi="Azo Sans" w:cstheme="minorHAnsi"/>
          <w:color w:val="000000" w:themeColor="text1"/>
          <w:sz w:val="26"/>
          <w:szCs w:val="26"/>
        </w:rPr>
      </w:pPr>
      <w:r w:rsidRPr="00412E89">
        <w:rPr>
          <w:rFonts w:ascii="Azo Sans" w:eastAsia="Times New Roman" w:hAnsi="Azo Sans" w:cstheme="minorHAnsi"/>
          <w:color w:val="000000" w:themeColor="text1"/>
          <w:sz w:val="26"/>
          <w:szCs w:val="26"/>
        </w:rPr>
        <w:t>Capacity to assess, prioritize and manage multiple tasks simultaneously in a fast paced and ever-changing environment with minimal supervision</w:t>
      </w:r>
    </w:p>
    <w:p w14:paraId="7A856EF8" w14:textId="77777777" w:rsidR="00777679" w:rsidRPr="00412E89" w:rsidRDefault="00777679" w:rsidP="00777679">
      <w:pPr>
        <w:pStyle w:val="ListParagraph"/>
        <w:numPr>
          <w:ilvl w:val="0"/>
          <w:numId w:val="9"/>
        </w:numPr>
        <w:rPr>
          <w:rFonts w:ascii="Azo Sans" w:eastAsia="Times New Roman" w:hAnsi="Azo Sans" w:cstheme="minorHAnsi"/>
          <w:color w:val="000000" w:themeColor="text1"/>
          <w:sz w:val="26"/>
          <w:szCs w:val="26"/>
        </w:rPr>
      </w:pPr>
      <w:r w:rsidRPr="00412E89">
        <w:rPr>
          <w:rFonts w:ascii="Azo Sans" w:eastAsia="Times New Roman" w:hAnsi="Azo Sans" w:cstheme="minorHAnsi"/>
          <w:color w:val="000000" w:themeColor="text1"/>
          <w:sz w:val="26"/>
          <w:szCs w:val="26"/>
        </w:rPr>
        <w:t xml:space="preserve">Ability to efficiently evaluate and problem solve complex issues </w:t>
      </w:r>
    </w:p>
    <w:p w14:paraId="6BFF17C0" w14:textId="77777777" w:rsidR="00777679" w:rsidRPr="00412E89" w:rsidRDefault="00777679" w:rsidP="00777679">
      <w:pPr>
        <w:pStyle w:val="ListParagraph"/>
        <w:numPr>
          <w:ilvl w:val="0"/>
          <w:numId w:val="9"/>
        </w:numPr>
        <w:rPr>
          <w:rFonts w:ascii="Azo Sans" w:eastAsia="Times New Roman" w:hAnsi="Azo Sans" w:cstheme="minorHAnsi"/>
          <w:color w:val="000000" w:themeColor="text1"/>
          <w:sz w:val="26"/>
          <w:szCs w:val="26"/>
        </w:rPr>
      </w:pPr>
      <w:r w:rsidRPr="00412E89">
        <w:rPr>
          <w:rFonts w:ascii="Azo Sans" w:eastAsia="Times New Roman" w:hAnsi="Azo Sans" w:cstheme="minorHAnsi"/>
          <w:color w:val="000000" w:themeColor="text1"/>
          <w:sz w:val="26"/>
          <w:szCs w:val="26"/>
        </w:rPr>
        <w:t>Fluent and articulate writing abilities</w:t>
      </w:r>
    </w:p>
    <w:p w14:paraId="343F241A" w14:textId="611126D0" w:rsidR="00777679" w:rsidRDefault="00777679" w:rsidP="00777679">
      <w:pPr>
        <w:pStyle w:val="ListParagraph"/>
        <w:numPr>
          <w:ilvl w:val="0"/>
          <w:numId w:val="9"/>
        </w:numPr>
        <w:rPr>
          <w:rFonts w:ascii="Azo Sans" w:eastAsia="Times New Roman" w:hAnsi="Azo Sans" w:cstheme="minorHAnsi"/>
          <w:color w:val="000000" w:themeColor="text1"/>
          <w:sz w:val="26"/>
          <w:szCs w:val="26"/>
        </w:rPr>
      </w:pPr>
      <w:r w:rsidRPr="00412E89">
        <w:rPr>
          <w:rFonts w:ascii="Azo Sans" w:eastAsia="Times New Roman" w:hAnsi="Azo Sans" w:cstheme="minorHAnsi"/>
          <w:color w:val="000000" w:themeColor="text1"/>
          <w:sz w:val="26"/>
          <w:szCs w:val="26"/>
        </w:rPr>
        <w:t>Commitment to maintain a mutually respectful &amp; supportive work environment that values and empowers team members to collectively accomplish program goals</w:t>
      </w:r>
    </w:p>
    <w:p w14:paraId="6A0AD9B1" w14:textId="647BE48E" w:rsidR="00FB34F4" w:rsidRPr="00FB34F4" w:rsidRDefault="00FB34F4" w:rsidP="00FB34F4">
      <w:pPr>
        <w:rPr>
          <w:rFonts w:ascii="Azo Sans" w:eastAsia="Times New Roman" w:hAnsi="Azo Sans" w:cstheme="minorHAnsi"/>
          <w:color w:val="000000" w:themeColor="text1"/>
        </w:rPr>
      </w:pPr>
      <w:r w:rsidRPr="00FB34F4">
        <w:rPr>
          <w:rFonts w:ascii="Azo Sans" w:eastAsia="Times New Roman" w:hAnsi="Azo Sans" w:cstheme="minorHAnsi"/>
          <w:color w:val="000000" w:themeColor="text1"/>
        </w:rPr>
        <w:t>LGBTQ+ encouraged to apply</w:t>
      </w:r>
    </w:p>
    <w:p w14:paraId="54F8E8AE" w14:textId="36EE99AD" w:rsidR="002D7E6A" w:rsidRPr="00777679" w:rsidRDefault="00777679" w:rsidP="00777679">
      <w:pPr>
        <w:jc w:val="center"/>
        <w:rPr>
          <w:rFonts w:ascii="Azo Sans" w:eastAsia="Times New Roman" w:hAnsi="Azo Sans" w:cs="Times New Roman"/>
          <w:bCs/>
          <w:sz w:val="20"/>
          <w:szCs w:val="12"/>
        </w:rPr>
      </w:pPr>
      <w:r w:rsidRPr="00777679">
        <w:rPr>
          <w:rFonts w:ascii="Azo Sans" w:eastAsia="Times New Roman" w:hAnsi="Azo Sans" w:cs="Times New Roman"/>
          <w:bCs/>
          <w:sz w:val="20"/>
          <w:szCs w:val="12"/>
        </w:rPr>
        <w:t xml:space="preserve">It is the policy of Walnut Avenue Family &amp; Women’s Center to provide equal employment, volunteer opportunities and services (EEO) to all persons regardless of race, color, religion, religious creed (including religious dress and grooming practices),national origin, ancestry, citizenship, physical or mental disability, medical condition (including cancer and genetic characteristics), genetic information, marital status, sex (including pregnancy, childbirth, breastfeeding, or related medical conditions), gender, gender identity, gender expression, age (40 years and over), sexual orientation, veteran and/or military status, protected medical leaves (requesting or approved for leave under </w:t>
      </w:r>
      <w:r w:rsidRPr="00777679">
        <w:rPr>
          <w:rFonts w:ascii="Azo Sans" w:eastAsia="Times New Roman" w:hAnsi="Azo Sans" w:cs="Times New Roman"/>
          <w:bCs/>
          <w:sz w:val="20"/>
          <w:szCs w:val="12"/>
        </w:rPr>
        <w:lastRenderedPageBreak/>
        <w:t>the Family and Medical Leave Act or the California Family Rights Act), domestic violence victim status, political affiliation, and any other status protected by federal, state or local law.</w:t>
      </w:r>
    </w:p>
    <w:sectPr w:rsidR="002D7E6A" w:rsidRPr="00777679" w:rsidSect="008B6C6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8E64E" w14:textId="77777777" w:rsidR="00204DC3" w:rsidRDefault="00204DC3" w:rsidP="00481B65">
      <w:pPr>
        <w:spacing w:after="0" w:line="240" w:lineRule="auto"/>
      </w:pPr>
      <w:r>
        <w:separator/>
      </w:r>
    </w:p>
  </w:endnote>
  <w:endnote w:type="continuationSeparator" w:id="0">
    <w:p w14:paraId="2AE6207B" w14:textId="77777777" w:rsidR="00204DC3" w:rsidRDefault="00204DC3" w:rsidP="00481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zo Sans">
    <w:panose1 w:val="02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CD261" w14:textId="77777777" w:rsidR="00204DC3" w:rsidRDefault="00204DC3" w:rsidP="00481B65">
      <w:pPr>
        <w:spacing w:after="0" w:line="240" w:lineRule="auto"/>
      </w:pPr>
      <w:r>
        <w:separator/>
      </w:r>
    </w:p>
  </w:footnote>
  <w:footnote w:type="continuationSeparator" w:id="0">
    <w:p w14:paraId="1590CE35" w14:textId="77777777" w:rsidR="00204DC3" w:rsidRDefault="00204DC3" w:rsidP="00481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7F2"/>
    <w:multiLevelType w:val="hybridMultilevel"/>
    <w:tmpl w:val="F42E305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395B6C"/>
    <w:multiLevelType w:val="hybridMultilevel"/>
    <w:tmpl w:val="0CE2A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C01320"/>
    <w:multiLevelType w:val="hybridMultilevel"/>
    <w:tmpl w:val="A75A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83649"/>
    <w:multiLevelType w:val="hybridMultilevel"/>
    <w:tmpl w:val="89646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6322F3"/>
    <w:multiLevelType w:val="multilevel"/>
    <w:tmpl w:val="EB9A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B0CA6"/>
    <w:multiLevelType w:val="hybridMultilevel"/>
    <w:tmpl w:val="BF28DE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5C11BF"/>
    <w:multiLevelType w:val="hybridMultilevel"/>
    <w:tmpl w:val="1EDC2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654BDE"/>
    <w:multiLevelType w:val="multilevel"/>
    <w:tmpl w:val="815C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A515AA"/>
    <w:multiLevelType w:val="multilevel"/>
    <w:tmpl w:val="8A36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D95B95"/>
    <w:multiLevelType w:val="hybridMultilevel"/>
    <w:tmpl w:val="785A8E0A"/>
    <w:lvl w:ilvl="0" w:tplc="04090005">
      <w:start w:val="1"/>
      <w:numFmt w:val="bullet"/>
      <w:lvlText w:val=""/>
      <w:lvlJc w:val="left"/>
      <w:pPr>
        <w:ind w:left="1035" w:hanging="360"/>
      </w:pPr>
      <w:rPr>
        <w:rFonts w:ascii="Wingdings" w:hAnsi="Wingdings" w:hint="default"/>
      </w:rPr>
    </w:lvl>
    <w:lvl w:ilvl="1" w:tplc="04090003">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0" w15:restartNumberingAfterBreak="0">
    <w:nsid w:val="61ED1C18"/>
    <w:multiLevelType w:val="hybridMultilevel"/>
    <w:tmpl w:val="F81E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0C391B"/>
    <w:multiLevelType w:val="hybridMultilevel"/>
    <w:tmpl w:val="0810B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203F77"/>
    <w:multiLevelType w:val="hybridMultilevel"/>
    <w:tmpl w:val="FE20C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505660"/>
    <w:multiLevelType w:val="hybridMultilevel"/>
    <w:tmpl w:val="B50C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FB7DC4"/>
    <w:multiLevelType w:val="hybridMultilevel"/>
    <w:tmpl w:val="4F6C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3748C9"/>
    <w:multiLevelType w:val="hybridMultilevel"/>
    <w:tmpl w:val="4488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D3338"/>
    <w:multiLevelType w:val="hybridMultilevel"/>
    <w:tmpl w:val="7A904D5C"/>
    <w:lvl w:ilvl="0" w:tplc="F78695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DC6338"/>
    <w:multiLevelType w:val="hybridMultilevel"/>
    <w:tmpl w:val="5610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8F3A09"/>
    <w:multiLevelType w:val="hybridMultilevel"/>
    <w:tmpl w:val="64EC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7E0E4C"/>
    <w:multiLevelType w:val="hybridMultilevel"/>
    <w:tmpl w:val="5B46F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AC53C9"/>
    <w:multiLevelType w:val="hybridMultilevel"/>
    <w:tmpl w:val="F8F2FF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686196">
    <w:abstractNumId w:val="14"/>
  </w:num>
  <w:num w:numId="2" w16cid:durableId="1788937055">
    <w:abstractNumId w:val="16"/>
  </w:num>
  <w:num w:numId="3" w16cid:durableId="1689017849">
    <w:abstractNumId w:val="2"/>
  </w:num>
  <w:num w:numId="4" w16cid:durableId="1414887738">
    <w:abstractNumId w:val="4"/>
  </w:num>
  <w:num w:numId="5" w16cid:durableId="1624992958">
    <w:abstractNumId w:val="8"/>
  </w:num>
  <w:num w:numId="6" w16cid:durableId="492068578">
    <w:abstractNumId w:val="7"/>
  </w:num>
  <w:num w:numId="7" w16cid:durableId="164630538">
    <w:abstractNumId w:val="20"/>
  </w:num>
  <w:num w:numId="8" w16cid:durableId="1742945304">
    <w:abstractNumId w:val="1"/>
  </w:num>
  <w:num w:numId="9" w16cid:durableId="889027580">
    <w:abstractNumId w:val="15"/>
  </w:num>
  <w:num w:numId="10" w16cid:durableId="1376200847">
    <w:abstractNumId w:val="0"/>
  </w:num>
  <w:num w:numId="11" w16cid:durableId="647826419">
    <w:abstractNumId w:val="9"/>
  </w:num>
  <w:num w:numId="12" w16cid:durableId="1448617502">
    <w:abstractNumId w:val="5"/>
  </w:num>
  <w:num w:numId="13" w16cid:durableId="1668971369">
    <w:abstractNumId w:val="10"/>
  </w:num>
  <w:num w:numId="14" w16cid:durableId="1013580245">
    <w:abstractNumId w:val="13"/>
  </w:num>
  <w:num w:numId="15" w16cid:durableId="250042880">
    <w:abstractNumId w:val="18"/>
  </w:num>
  <w:num w:numId="16" w16cid:durableId="1801728905">
    <w:abstractNumId w:val="17"/>
  </w:num>
  <w:num w:numId="17" w16cid:durableId="1185706043">
    <w:abstractNumId w:val="11"/>
  </w:num>
  <w:num w:numId="18" w16cid:durableId="2122914976">
    <w:abstractNumId w:val="6"/>
  </w:num>
  <w:num w:numId="19" w16cid:durableId="962659104">
    <w:abstractNumId w:val="19"/>
  </w:num>
  <w:num w:numId="20" w16cid:durableId="285897158">
    <w:abstractNumId w:val="3"/>
  </w:num>
  <w:num w:numId="21" w16cid:durableId="20602084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028"/>
    <w:rsid w:val="00007F3F"/>
    <w:rsid w:val="00042E16"/>
    <w:rsid w:val="00047EFB"/>
    <w:rsid w:val="000506E4"/>
    <w:rsid w:val="00064422"/>
    <w:rsid w:val="000C1855"/>
    <w:rsid w:val="000C3D25"/>
    <w:rsid w:val="000E24BD"/>
    <w:rsid w:val="000F5511"/>
    <w:rsid w:val="000F726D"/>
    <w:rsid w:val="00105DCE"/>
    <w:rsid w:val="0012210F"/>
    <w:rsid w:val="0013551B"/>
    <w:rsid w:val="0014262B"/>
    <w:rsid w:val="001901D3"/>
    <w:rsid w:val="001C30F4"/>
    <w:rsid w:val="001E542F"/>
    <w:rsid w:val="00204DC3"/>
    <w:rsid w:val="0022674C"/>
    <w:rsid w:val="00284EE0"/>
    <w:rsid w:val="00290ED8"/>
    <w:rsid w:val="002D7E6A"/>
    <w:rsid w:val="002F3F22"/>
    <w:rsid w:val="00313D7C"/>
    <w:rsid w:val="0033709F"/>
    <w:rsid w:val="00360635"/>
    <w:rsid w:val="00372B4F"/>
    <w:rsid w:val="0037553A"/>
    <w:rsid w:val="00377A04"/>
    <w:rsid w:val="0038151B"/>
    <w:rsid w:val="003866D5"/>
    <w:rsid w:val="0039438C"/>
    <w:rsid w:val="003A6538"/>
    <w:rsid w:val="003B1223"/>
    <w:rsid w:val="003C25E6"/>
    <w:rsid w:val="00404FAB"/>
    <w:rsid w:val="004230AD"/>
    <w:rsid w:val="004235F4"/>
    <w:rsid w:val="00440B1A"/>
    <w:rsid w:val="0044416A"/>
    <w:rsid w:val="00481B65"/>
    <w:rsid w:val="004A7A83"/>
    <w:rsid w:val="004A7CCE"/>
    <w:rsid w:val="004B2FCB"/>
    <w:rsid w:val="004C791F"/>
    <w:rsid w:val="004D32E6"/>
    <w:rsid w:val="004E349D"/>
    <w:rsid w:val="004E4E99"/>
    <w:rsid w:val="004E51D1"/>
    <w:rsid w:val="00532CA3"/>
    <w:rsid w:val="00587BC7"/>
    <w:rsid w:val="005D3F87"/>
    <w:rsid w:val="005D5836"/>
    <w:rsid w:val="00600F5C"/>
    <w:rsid w:val="00612597"/>
    <w:rsid w:val="006212A8"/>
    <w:rsid w:val="006510F1"/>
    <w:rsid w:val="0066388D"/>
    <w:rsid w:val="00666150"/>
    <w:rsid w:val="00671D5A"/>
    <w:rsid w:val="006900DD"/>
    <w:rsid w:val="006C4F85"/>
    <w:rsid w:val="007014ED"/>
    <w:rsid w:val="007042A1"/>
    <w:rsid w:val="007050E4"/>
    <w:rsid w:val="007206EE"/>
    <w:rsid w:val="00730809"/>
    <w:rsid w:val="007326E4"/>
    <w:rsid w:val="0077365D"/>
    <w:rsid w:val="00777679"/>
    <w:rsid w:val="00787C9F"/>
    <w:rsid w:val="007C1873"/>
    <w:rsid w:val="007C70DF"/>
    <w:rsid w:val="007D3359"/>
    <w:rsid w:val="00855671"/>
    <w:rsid w:val="0086444D"/>
    <w:rsid w:val="008762A1"/>
    <w:rsid w:val="008B2074"/>
    <w:rsid w:val="008B6C6E"/>
    <w:rsid w:val="008D2575"/>
    <w:rsid w:val="009055BA"/>
    <w:rsid w:val="0094218B"/>
    <w:rsid w:val="00951816"/>
    <w:rsid w:val="009601E6"/>
    <w:rsid w:val="00980F19"/>
    <w:rsid w:val="00985383"/>
    <w:rsid w:val="009941F9"/>
    <w:rsid w:val="00995E04"/>
    <w:rsid w:val="009C60AB"/>
    <w:rsid w:val="00A21738"/>
    <w:rsid w:val="00A35414"/>
    <w:rsid w:val="00A37028"/>
    <w:rsid w:val="00A400FF"/>
    <w:rsid w:val="00A66ACC"/>
    <w:rsid w:val="00AC4B47"/>
    <w:rsid w:val="00AE36B2"/>
    <w:rsid w:val="00B502D0"/>
    <w:rsid w:val="00B55227"/>
    <w:rsid w:val="00B55F30"/>
    <w:rsid w:val="00BC36ED"/>
    <w:rsid w:val="00BC564C"/>
    <w:rsid w:val="00BF50D7"/>
    <w:rsid w:val="00C15899"/>
    <w:rsid w:val="00C44DF7"/>
    <w:rsid w:val="00C65604"/>
    <w:rsid w:val="00C71180"/>
    <w:rsid w:val="00C82464"/>
    <w:rsid w:val="00CA7B3D"/>
    <w:rsid w:val="00CD0C3F"/>
    <w:rsid w:val="00CE44D7"/>
    <w:rsid w:val="00D42651"/>
    <w:rsid w:val="00D4437D"/>
    <w:rsid w:val="00D46D20"/>
    <w:rsid w:val="00D60634"/>
    <w:rsid w:val="00D66711"/>
    <w:rsid w:val="00D67DDE"/>
    <w:rsid w:val="00D725CC"/>
    <w:rsid w:val="00D76690"/>
    <w:rsid w:val="00D864DB"/>
    <w:rsid w:val="00DC6C10"/>
    <w:rsid w:val="00DD191D"/>
    <w:rsid w:val="00DE3B12"/>
    <w:rsid w:val="00E366AC"/>
    <w:rsid w:val="00E57636"/>
    <w:rsid w:val="00E859C0"/>
    <w:rsid w:val="00EE4154"/>
    <w:rsid w:val="00EF21AA"/>
    <w:rsid w:val="00F475BA"/>
    <w:rsid w:val="00F5668E"/>
    <w:rsid w:val="00FB34F4"/>
    <w:rsid w:val="00FB5FC7"/>
    <w:rsid w:val="00FD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F69EA8"/>
  <w15:docId w15:val="{ECCF024C-D7A5-4D51-937D-B1A8D709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028"/>
    <w:pPr>
      <w:ind w:left="720"/>
      <w:contextualSpacing/>
    </w:pPr>
  </w:style>
  <w:style w:type="character" w:styleId="Hyperlink">
    <w:name w:val="Hyperlink"/>
    <w:basedOn w:val="DefaultParagraphFont"/>
    <w:uiPriority w:val="99"/>
    <w:unhideWhenUsed/>
    <w:rsid w:val="007C70DF"/>
    <w:rPr>
      <w:color w:val="3366CC"/>
      <w:u w:val="single"/>
    </w:rPr>
  </w:style>
  <w:style w:type="paragraph" w:styleId="NormalWeb">
    <w:name w:val="Normal (Web)"/>
    <w:basedOn w:val="Normal"/>
    <w:uiPriority w:val="99"/>
    <w:semiHidden/>
    <w:unhideWhenUsed/>
    <w:rsid w:val="007C70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5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51B"/>
    <w:rPr>
      <w:rFonts w:ascii="Tahoma" w:hAnsi="Tahoma" w:cs="Tahoma"/>
      <w:sz w:val="16"/>
      <w:szCs w:val="16"/>
    </w:rPr>
  </w:style>
  <w:style w:type="paragraph" w:styleId="Header">
    <w:name w:val="header"/>
    <w:basedOn w:val="Normal"/>
    <w:link w:val="HeaderChar"/>
    <w:uiPriority w:val="99"/>
    <w:unhideWhenUsed/>
    <w:rsid w:val="00481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B65"/>
  </w:style>
  <w:style w:type="paragraph" w:styleId="Footer">
    <w:name w:val="footer"/>
    <w:basedOn w:val="Normal"/>
    <w:link w:val="FooterChar"/>
    <w:uiPriority w:val="99"/>
    <w:unhideWhenUsed/>
    <w:rsid w:val="00481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B65"/>
  </w:style>
  <w:style w:type="character" w:styleId="UnresolvedMention">
    <w:name w:val="Unresolved Mention"/>
    <w:basedOn w:val="DefaultParagraphFont"/>
    <w:uiPriority w:val="99"/>
    <w:semiHidden/>
    <w:unhideWhenUsed/>
    <w:rsid w:val="00FB3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44674">
      <w:bodyDiv w:val="1"/>
      <w:marLeft w:val="0"/>
      <w:marRight w:val="0"/>
      <w:marTop w:val="0"/>
      <w:marBottom w:val="0"/>
      <w:divBdr>
        <w:top w:val="none" w:sz="0" w:space="0" w:color="auto"/>
        <w:left w:val="none" w:sz="0" w:space="0" w:color="auto"/>
        <w:bottom w:val="none" w:sz="0" w:space="0" w:color="auto"/>
        <w:right w:val="none" w:sz="0" w:space="0" w:color="auto"/>
      </w:divBdr>
      <w:divsChild>
        <w:div w:id="1158350749">
          <w:marLeft w:val="0"/>
          <w:marRight w:val="0"/>
          <w:marTop w:val="0"/>
          <w:marBottom w:val="0"/>
          <w:divBdr>
            <w:top w:val="none" w:sz="0" w:space="0" w:color="auto"/>
            <w:left w:val="none" w:sz="0" w:space="0" w:color="auto"/>
            <w:bottom w:val="none" w:sz="0" w:space="0" w:color="auto"/>
            <w:right w:val="none" w:sz="0" w:space="0" w:color="auto"/>
          </w:divBdr>
          <w:divsChild>
            <w:div w:id="214200727">
              <w:marLeft w:val="0"/>
              <w:marRight w:val="0"/>
              <w:marTop w:val="0"/>
              <w:marBottom w:val="0"/>
              <w:divBdr>
                <w:top w:val="none" w:sz="0" w:space="0" w:color="auto"/>
                <w:left w:val="none" w:sz="0" w:space="0" w:color="auto"/>
                <w:bottom w:val="none" w:sz="0" w:space="0" w:color="auto"/>
                <w:right w:val="none" w:sz="0" w:space="0" w:color="auto"/>
              </w:divBdr>
              <w:divsChild>
                <w:div w:id="2140759164">
                  <w:marLeft w:val="0"/>
                  <w:marRight w:val="0"/>
                  <w:marTop w:val="0"/>
                  <w:marBottom w:val="0"/>
                  <w:divBdr>
                    <w:top w:val="none" w:sz="0" w:space="0" w:color="auto"/>
                    <w:left w:val="none" w:sz="0" w:space="0" w:color="auto"/>
                    <w:bottom w:val="none" w:sz="0" w:space="0" w:color="auto"/>
                    <w:right w:val="none" w:sz="0" w:space="0" w:color="auto"/>
                  </w:divBdr>
                  <w:divsChild>
                    <w:div w:id="1847599396">
                      <w:marLeft w:val="0"/>
                      <w:marRight w:val="0"/>
                      <w:marTop w:val="0"/>
                      <w:marBottom w:val="0"/>
                      <w:divBdr>
                        <w:top w:val="none" w:sz="0" w:space="0" w:color="auto"/>
                        <w:left w:val="none" w:sz="0" w:space="0" w:color="auto"/>
                        <w:bottom w:val="none" w:sz="0" w:space="0" w:color="auto"/>
                        <w:right w:val="none" w:sz="0" w:space="0" w:color="auto"/>
                      </w:divBdr>
                      <w:divsChild>
                        <w:div w:id="95714072">
                          <w:marLeft w:val="0"/>
                          <w:marRight w:val="0"/>
                          <w:marTop w:val="0"/>
                          <w:marBottom w:val="0"/>
                          <w:divBdr>
                            <w:top w:val="none" w:sz="0" w:space="0" w:color="auto"/>
                            <w:left w:val="none" w:sz="0" w:space="0" w:color="auto"/>
                            <w:bottom w:val="none" w:sz="0" w:space="0" w:color="auto"/>
                            <w:right w:val="none" w:sz="0" w:space="0" w:color="auto"/>
                          </w:divBdr>
                          <w:divsChild>
                            <w:div w:id="1036925242">
                              <w:marLeft w:val="0"/>
                              <w:marRight w:val="0"/>
                              <w:marTop w:val="0"/>
                              <w:marBottom w:val="0"/>
                              <w:divBdr>
                                <w:top w:val="none" w:sz="0" w:space="0" w:color="auto"/>
                                <w:left w:val="none" w:sz="0" w:space="0" w:color="auto"/>
                                <w:bottom w:val="none" w:sz="0" w:space="0" w:color="auto"/>
                                <w:right w:val="none" w:sz="0" w:space="0" w:color="auto"/>
                              </w:divBdr>
                              <w:divsChild>
                                <w:div w:id="263075662">
                                  <w:marLeft w:val="0"/>
                                  <w:marRight w:val="0"/>
                                  <w:marTop w:val="0"/>
                                  <w:marBottom w:val="0"/>
                                  <w:divBdr>
                                    <w:top w:val="none" w:sz="0" w:space="0" w:color="auto"/>
                                    <w:left w:val="none" w:sz="0" w:space="0" w:color="auto"/>
                                    <w:bottom w:val="none" w:sz="0" w:space="0" w:color="auto"/>
                                    <w:right w:val="none" w:sz="0" w:space="0" w:color="auto"/>
                                  </w:divBdr>
                                  <w:divsChild>
                                    <w:div w:id="15121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702099">
      <w:bodyDiv w:val="1"/>
      <w:marLeft w:val="0"/>
      <w:marRight w:val="0"/>
      <w:marTop w:val="0"/>
      <w:marBottom w:val="0"/>
      <w:divBdr>
        <w:top w:val="none" w:sz="0" w:space="0" w:color="auto"/>
        <w:left w:val="none" w:sz="0" w:space="0" w:color="auto"/>
        <w:bottom w:val="none" w:sz="0" w:space="0" w:color="auto"/>
        <w:right w:val="none" w:sz="0" w:space="0" w:color="auto"/>
      </w:divBdr>
      <w:divsChild>
        <w:div w:id="1841119895">
          <w:marLeft w:val="0"/>
          <w:marRight w:val="0"/>
          <w:marTop w:val="0"/>
          <w:marBottom w:val="0"/>
          <w:divBdr>
            <w:top w:val="none" w:sz="0" w:space="0" w:color="auto"/>
            <w:left w:val="none" w:sz="0" w:space="0" w:color="auto"/>
            <w:bottom w:val="none" w:sz="0" w:space="0" w:color="auto"/>
            <w:right w:val="none" w:sz="0" w:space="0" w:color="auto"/>
          </w:divBdr>
          <w:divsChild>
            <w:div w:id="1121151286">
              <w:marLeft w:val="0"/>
              <w:marRight w:val="0"/>
              <w:marTop w:val="0"/>
              <w:marBottom w:val="0"/>
              <w:divBdr>
                <w:top w:val="none" w:sz="0" w:space="0" w:color="auto"/>
                <w:left w:val="none" w:sz="0" w:space="0" w:color="auto"/>
                <w:bottom w:val="none" w:sz="0" w:space="0" w:color="auto"/>
                <w:right w:val="none" w:sz="0" w:space="0" w:color="auto"/>
              </w:divBdr>
              <w:divsChild>
                <w:div w:id="1865046731">
                  <w:marLeft w:val="0"/>
                  <w:marRight w:val="0"/>
                  <w:marTop w:val="0"/>
                  <w:marBottom w:val="0"/>
                  <w:divBdr>
                    <w:top w:val="none" w:sz="0" w:space="0" w:color="auto"/>
                    <w:left w:val="none" w:sz="0" w:space="0" w:color="auto"/>
                    <w:bottom w:val="none" w:sz="0" w:space="0" w:color="auto"/>
                    <w:right w:val="none" w:sz="0" w:space="0" w:color="auto"/>
                  </w:divBdr>
                  <w:divsChild>
                    <w:div w:id="1305936412">
                      <w:marLeft w:val="0"/>
                      <w:marRight w:val="0"/>
                      <w:marTop w:val="0"/>
                      <w:marBottom w:val="0"/>
                      <w:divBdr>
                        <w:top w:val="none" w:sz="0" w:space="0" w:color="auto"/>
                        <w:left w:val="none" w:sz="0" w:space="0" w:color="auto"/>
                        <w:bottom w:val="none" w:sz="0" w:space="0" w:color="auto"/>
                        <w:right w:val="none" w:sz="0" w:space="0" w:color="auto"/>
                      </w:divBdr>
                      <w:divsChild>
                        <w:div w:id="1301885974">
                          <w:marLeft w:val="0"/>
                          <w:marRight w:val="0"/>
                          <w:marTop w:val="0"/>
                          <w:marBottom w:val="0"/>
                          <w:divBdr>
                            <w:top w:val="none" w:sz="0" w:space="0" w:color="auto"/>
                            <w:left w:val="none" w:sz="0" w:space="0" w:color="auto"/>
                            <w:bottom w:val="none" w:sz="0" w:space="0" w:color="auto"/>
                            <w:right w:val="none" w:sz="0" w:space="0" w:color="auto"/>
                          </w:divBdr>
                          <w:divsChild>
                            <w:div w:id="1049646118">
                              <w:marLeft w:val="0"/>
                              <w:marRight w:val="0"/>
                              <w:marTop w:val="0"/>
                              <w:marBottom w:val="0"/>
                              <w:divBdr>
                                <w:top w:val="none" w:sz="0" w:space="0" w:color="auto"/>
                                <w:left w:val="none" w:sz="0" w:space="0" w:color="auto"/>
                                <w:bottom w:val="none" w:sz="0" w:space="0" w:color="auto"/>
                                <w:right w:val="none" w:sz="0" w:space="0" w:color="auto"/>
                              </w:divBdr>
                              <w:divsChild>
                                <w:div w:id="1905481028">
                                  <w:marLeft w:val="0"/>
                                  <w:marRight w:val="0"/>
                                  <w:marTop w:val="0"/>
                                  <w:marBottom w:val="0"/>
                                  <w:divBdr>
                                    <w:top w:val="none" w:sz="0" w:space="0" w:color="auto"/>
                                    <w:left w:val="none" w:sz="0" w:space="0" w:color="auto"/>
                                    <w:bottom w:val="none" w:sz="0" w:space="0" w:color="auto"/>
                                    <w:right w:val="none" w:sz="0" w:space="0" w:color="auto"/>
                                  </w:divBdr>
                                  <w:divsChild>
                                    <w:div w:id="20624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130138">
      <w:bodyDiv w:val="1"/>
      <w:marLeft w:val="0"/>
      <w:marRight w:val="0"/>
      <w:marTop w:val="0"/>
      <w:marBottom w:val="0"/>
      <w:divBdr>
        <w:top w:val="none" w:sz="0" w:space="0" w:color="auto"/>
        <w:left w:val="none" w:sz="0" w:space="0" w:color="auto"/>
        <w:bottom w:val="none" w:sz="0" w:space="0" w:color="auto"/>
        <w:right w:val="none" w:sz="0" w:space="0" w:color="auto"/>
      </w:divBdr>
    </w:div>
    <w:div w:id="1511027389">
      <w:bodyDiv w:val="1"/>
      <w:marLeft w:val="0"/>
      <w:marRight w:val="0"/>
      <w:marTop w:val="0"/>
      <w:marBottom w:val="0"/>
      <w:divBdr>
        <w:top w:val="none" w:sz="0" w:space="0" w:color="auto"/>
        <w:left w:val="none" w:sz="0" w:space="0" w:color="auto"/>
        <w:bottom w:val="none" w:sz="0" w:space="0" w:color="auto"/>
        <w:right w:val="none" w:sz="0" w:space="0" w:color="auto"/>
      </w:divBdr>
    </w:div>
    <w:div w:id="1679192092">
      <w:bodyDiv w:val="1"/>
      <w:marLeft w:val="0"/>
      <w:marRight w:val="0"/>
      <w:marTop w:val="0"/>
      <w:marBottom w:val="0"/>
      <w:divBdr>
        <w:top w:val="single" w:sz="24" w:space="0" w:color="FF3300"/>
        <w:left w:val="none" w:sz="0" w:space="0" w:color="auto"/>
        <w:bottom w:val="none" w:sz="0" w:space="0" w:color="auto"/>
        <w:right w:val="none" w:sz="0" w:space="0" w:color="auto"/>
      </w:divBdr>
      <w:divsChild>
        <w:div w:id="2047098416">
          <w:marLeft w:val="0"/>
          <w:marRight w:val="0"/>
          <w:marTop w:val="0"/>
          <w:marBottom w:val="180"/>
          <w:divBdr>
            <w:top w:val="none" w:sz="0" w:space="0" w:color="auto"/>
            <w:left w:val="none" w:sz="0" w:space="0" w:color="auto"/>
            <w:bottom w:val="none" w:sz="0" w:space="0" w:color="auto"/>
            <w:right w:val="none" w:sz="0" w:space="0" w:color="auto"/>
          </w:divBdr>
          <w:divsChild>
            <w:div w:id="2019575159">
              <w:marLeft w:val="0"/>
              <w:marRight w:val="0"/>
              <w:marTop w:val="0"/>
              <w:marBottom w:val="0"/>
              <w:divBdr>
                <w:top w:val="none" w:sz="0" w:space="0" w:color="auto"/>
                <w:left w:val="none" w:sz="0" w:space="0" w:color="auto"/>
                <w:bottom w:val="none" w:sz="0" w:space="0" w:color="auto"/>
                <w:right w:val="none" w:sz="0" w:space="0" w:color="auto"/>
              </w:divBdr>
              <w:divsChild>
                <w:div w:id="1375422178">
                  <w:marLeft w:val="0"/>
                  <w:marRight w:val="0"/>
                  <w:marTop w:val="0"/>
                  <w:marBottom w:val="0"/>
                  <w:divBdr>
                    <w:top w:val="none" w:sz="0" w:space="0" w:color="auto"/>
                    <w:left w:val="none" w:sz="0" w:space="0" w:color="auto"/>
                    <w:bottom w:val="none" w:sz="0" w:space="0" w:color="auto"/>
                    <w:right w:val="none" w:sz="0" w:space="0" w:color="auto"/>
                  </w:divBdr>
                  <w:divsChild>
                    <w:div w:id="1869946274">
                      <w:marLeft w:val="0"/>
                      <w:marRight w:val="0"/>
                      <w:marTop w:val="0"/>
                      <w:marBottom w:val="0"/>
                      <w:divBdr>
                        <w:top w:val="none" w:sz="0" w:space="0" w:color="auto"/>
                        <w:left w:val="none" w:sz="0" w:space="0" w:color="auto"/>
                        <w:bottom w:val="none" w:sz="0" w:space="0" w:color="auto"/>
                        <w:right w:val="none" w:sz="0" w:space="0" w:color="auto"/>
                      </w:divBdr>
                      <w:divsChild>
                        <w:div w:id="88652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054090">
      <w:bodyDiv w:val="1"/>
      <w:marLeft w:val="0"/>
      <w:marRight w:val="0"/>
      <w:marTop w:val="0"/>
      <w:marBottom w:val="0"/>
      <w:divBdr>
        <w:top w:val="none" w:sz="0" w:space="0" w:color="auto"/>
        <w:left w:val="none" w:sz="0" w:space="0" w:color="auto"/>
        <w:bottom w:val="none" w:sz="0" w:space="0" w:color="auto"/>
        <w:right w:val="none" w:sz="0" w:space="0" w:color="auto"/>
      </w:divBdr>
      <w:divsChild>
        <w:div w:id="1296065262">
          <w:marLeft w:val="0"/>
          <w:marRight w:val="0"/>
          <w:marTop w:val="0"/>
          <w:marBottom w:val="0"/>
          <w:divBdr>
            <w:top w:val="none" w:sz="0" w:space="0" w:color="auto"/>
            <w:left w:val="none" w:sz="0" w:space="0" w:color="auto"/>
            <w:bottom w:val="none" w:sz="0" w:space="0" w:color="auto"/>
            <w:right w:val="none" w:sz="0" w:space="0" w:color="auto"/>
          </w:divBdr>
          <w:divsChild>
            <w:div w:id="948925830">
              <w:marLeft w:val="0"/>
              <w:marRight w:val="0"/>
              <w:marTop w:val="0"/>
              <w:marBottom w:val="0"/>
              <w:divBdr>
                <w:top w:val="none" w:sz="0" w:space="0" w:color="auto"/>
                <w:left w:val="none" w:sz="0" w:space="0" w:color="auto"/>
                <w:bottom w:val="none" w:sz="0" w:space="0" w:color="auto"/>
                <w:right w:val="none" w:sz="0" w:space="0" w:color="auto"/>
              </w:divBdr>
              <w:divsChild>
                <w:div w:id="746223873">
                  <w:marLeft w:val="0"/>
                  <w:marRight w:val="0"/>
                  <w:marTop w:val="0"/>
                  <w:marBottom w:val="0"/>
                  <w:divBdr>
                    <w:top w:val="none" w:sz="0" w:space="0" w:color="auto"/>
                    <w:left w:val="none" w:sz="0" w:space="0" w:color="auto"/>
                    <w:bottom w:val="none" w:sz="0" w:space="0" w:color="auto"/>
                    <w:right w:val="none" w:sz="0" w:space="0" w:color="auto"/>
                  </w:divBdr>
                  <w:divsChild>
                    <w:div w:id="71004129">
                      <w:marLeft w:val="0"/>
                      <w:marRight w:val="0"/>
                      <w:marTop w:val="0"/>
                      <w:marBottom w:val="0"/>
                      <w:divBdr>
                        <w:top w:val="none" w:sz="0" w:space="0" w:color="auto"/>
                        <w:left w:val="none" w:sz="0" w:space="0" w:color="auto"/>
                        <w:bottom w:val="none" w:sz="0" w:space="0" w:color="auto"/>
                        <w:right w:val="none" w:sz="0" w:space="0" w:color="auto"/>
                      </w:divBdr>
                      <w:divsChild>
                        <w:div w:id="182862359">
                          <w:marLeft w:val="0"/>
                          <w:marRight w:val="0"/>
                          <w:marTop w:val="0"/>
                          <w:marBottom w:val="0"/>
                          <w:divBdr>
                            <w:top w:val="none" w:sz="0" w:space="0" w:color="auto"/>
                            <w:left w:val="none" w:sz="0" w:space="0" w:color="auto"/>
                            <w:bottom w:val="none" w:sz="0" w:space="0" w:color="auto"/>
                            <w:right w:val="none" w:sz="0" w:space="0" w:color="auto"/>
                          </w:divBdr>
                          <w:divsChild>
                            <w:div w:id="1012336541">
                              <w:marLeft w:val="0"/>
                              <w:marRight w:val="0"/>
                              <w:marTop w:val="0"/>
                              <w:marBottom w:val="0"/>
                              <w:divBdr>
                                <w:top w:val="none" w:sz="0" w:space="0" w:color="auto"/>
                                <w:left w:val="none" w:sz="0" w:space="0" w:color="auto"/>
                                <w:bottom w:val="none" w:sz="0" w:space="0" w:color="auto"/>
                                <w:right w:val="none" w:sz="0" w:space="0" w:color="auto"/>
                              </w:divBdr>
                              <w:divsChild>
                                <w:div w:id="2103455312">
                                  <w:marLeft w:val="0"/>
                                  <w:marRight w:val="0"/>
                                  <w:marTop w:val="0"/>
                                  <w:marBottom w:val="0"/>
                                  <w:divBdr>
                                    <w:top w:val="none" w:sz="0" w:space="0" w:color="auto"/>
                                    <w:left w:val="none" w:sz="0" w:space="0" w:color="auto"/>
                                    <w:bottom w:val="none" w:sz="0" w:space="0" w:color="auto"/>
                                    <w:right w:val="none" w:sz="0" w:space="0" w:color="auto"/>
                                  </w:divBdr>
                                  <w:divsChild>
                                    <w:div w:id="11341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banuelos@wafw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58148-A020-4303-9F30-9BEFD101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Denise Gonsalves</cp:lastModifiedBy>
  <cp:revision>5</cp:revision>
  <cp:lastPrinted>2019-03-05T20:26:00Z</cp:lastPrinted>
  <dcterms:created xsi:type="dcterms:W3CDTF">2023-01-06T21:22:00Z</dcterms:created>
  <dcterms:modified xsi:type="dcterms:W3CDTF">2023-11-10T19:57:00Z</dcterms:modified>
</cp:coreProperties>
</file>